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2">
      <w:pPr>
        <w:jc w:val="left"/>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Carter Lake Public Library Board Meeting</w:t>
        <w:tab/>
        <w:tab/>
        <w:tab/>
        <w:t xml:space="preserve">                           Library</w:t>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Monday, July 13th, 2026</w:t>
        <w:tab/>
        <w:tab/>
        <w:tab/>
        <w:tab/>
        <w:tab/>
        <w:tab/>
        <w:tab/>
        <w:tab/>
        <w:t xml:space="preserve">    5:00 pm</w:t>
        <w:tab/>
      </w:r>
    </w:p>
    <w:p w:rsidR="00000000" w:rsidDel="00000000" w:rsidP="00000000" w:rsidRDefault="00000000" w:rsidRPr="00000000" w14:paraId="00000005">
      <w:pPr>
        <w:jc w:val="center"/>
        <w:rPr>
          <w:b w:val="1"/>
          <w:bCs w:val="1"/>
          <w:sz w:val="24"/>
          <w:szCs w:val="24"/>
        </w:rPr>
      </w:pPr>
      <w:r w:rsidDel="00000000" w:rsidR="00000000" w:rsidRPr="00000000">
        <w:rPr>
          <w:rtl w:val="0"/>
        </w:rPr>
      </w:r>
    </w:p>
    <w:p w:rsidR="00000000" w:rsidDel="00000000" w:rsidP="00000000" w:rsidRDefault="00000000" w:rsidRPr="00000000" w14:paraId="00000006">
      <w:pPr>
        <w:jc w:val="center"/>
        <w:rPr>
          <w:b w:val="1"/>
          <w:bCs w:val="1"/>
          <w:sz w:val="28"/>
          <w:szCs w:val="28"/>
        </w:rPr>
      </w:pPr>
      <w:r w:rsidDel="00000000" w:rsidR="00000000" w:rsidRPr="00000000">
        <w:rPr>
          <w:b w:val="1"/>
          <w:bCs w:val="1"/>
          <w:sz w:val="28"/>
          <w:szCs w:val="28"/>
          <w:rtl w:val="0"/>
        </w:rPr>
        <w:t xml:space="preserve">Minutes</w:t>
      </w:r>
    </w:p>
    <w:p w:rsidR="00000000" w:rsidDel="00000000" w:rsidP="00000000" w:rsidRDefault="00000000" w:rsidRPr="00000000" w14:paraId="00000007">
      <w:pPr>
        <w:jc w:val="left"/>
        <w:rPr>
          <w:rFonts w:ascii="Times New Roman" w:cs="Times New Roman" w:eastAsia="Times New Roman" w:hAnsi="Times New Roman"/>
          <w:sz w:val="30"/>
          <w:szCs w:val="30"/>
          <w:u w:val="single"/>
        </w:rPr>
      </w:pPr>
      <w:r w:rsidDel="00000000" w:rsidR="00000000" w:rsidRPr="00000000">
        <w:rPr>
          <w:b w:val="1"/>
          <w:bCs w:val="1"/>
          <w:sz w:val="24"/>
          <w:szCs w:val="24"/>
          <w:u w:val="single"/>
          <w:rtl w:val="0"/>
        </w:rPr>
        <w:t xml:space="preserve">Roll Call</w:t>
      </w: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rFonts w:ascii="Times New Roman" w:cs="Times New Roman" w:eastAsia="Times New Roman" w:hAnsi="Times New Roman"/>
          <w:sz w:val="30"/>
          <w:szCs w:val="30"/>
          <w:rtl w:val="0"/>
        </w:rPr>
        <w:tab/>
      </w:r>
      <w:r w:rsidDel="00000000" w:rsidR="00000000" w:rsidRPr="00000000">
        <w:rPr>
          <w:b w:val="1"/>
          <w:bCs w:val="1"/>
          <w:sz w:val="26"/>
          <w:szCs w:val="26"/>
          <w:rtl w:val="0"/>
        </w:rPr>
        <w:t xml:space="preserve">I.          Roll Call of Members</w:t>
      </w:r>
    </w:p>
    <w:p w:rsidR="00000000" w:rsidDel="00000000" w:rsidP="00000000" w:rsidRDefault="00000000" w:rsidRPr="00000000" w14:paraId="00000009">
      <w:pPr>
        <w:ind w:left="1980" w:firstLine="0"/>
        <w:rPr>
          <w:rFonts w:ascii="Times New Roman" w:cs="Times New Roman" w:eastAsia="Times New Roman" w:hAnsi="Times New Roman"/>
          <w:sz w:val="20"/>
          <w:szCs w:val="20"/>
        </w:rPr>
      </w:pPr>
      <w:r w:rsidDel="00000000" w:rsidR="00000000" w:rsidRPr="00000000">
        <w:rPr>
          <w:sz w:val="24"/>
          <w:szCs w:val="24"/>
          <w:rtl w:val="0"/>
        </w:rPr>
        <w:t xml:space="preserve">a. </w:t>
      </w:r>
      <w:r w:rsidDel="00000000" w:rsidR="00000000" w:rsidRPr="00000000">
        <w:rPr>
          <w:rFonts w:ascii="Times New Roman" w:cs="Times New Roman" w:eastAsia="Times New Roman" w:hAnsi="Times New Roman"/>
          <w:rtl w:val="0"/>
        </w:rPr>
        <w:t xml:space="preserve">Patti Midkiff (President), Bonnie Freeman (Vice-President), Jenny Skinner-Chiburis (Secretary), Pam Christensen, Linda Wetherby, Mary Allen, Julie Urich</w:t>
      </w:r>
      <w:r w:rsidDel="00000000" w:rsidR="00000000" w:rsidRPr="00000000">
        <w:rPr>
          <w:rtl w:val="0"/>
        </w:rPr>
      </w:r>
    </w:p>
    <w:p w:rsidR="00000000" w:rsidDel="00000000" w:rsidP="00000000" w:rsidRDefault="00000000" w:rsidRPr="00000000" w14:paraId="0000000A">
      <w:pPr>
        <w:spacing w:after="6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Absent: None</w:t>
      </w:r>
      <w:r w:rsidDel="00000000" w:rsidR="00000000" w:rsidRPr="00000000">
        <w:rPr>
          <w:rtl w:val="0"/>
        </w:rPr>
      </w:r>
    </w:p>
    <w:p w:rsidR="00000000" w:rsidDel="00000000" w:rsidP="00000000" w:rsidRDefault="00000000" w:rsidRPr="00000000" w14:paraId="0000000B">
      <w:pPr>
        <w:spacing w:after="60" w:line="240" w:lineRule="auto"/>
        <w:ind w:left="1980" w:firstLine="0"/>
        <w:rPr>
          <w:sz w:val="24"/>
          <w:szCs w:val="24"/>
        </w:rPr>
      </w:pPr>
      <w:r w:rsidDel="00000000" w:rsidR="00000000" w:rsidRPr="00000000">
        <w:rPr>
          <w:rFonts w:ascii="Times New Roman" w:cs="Times New Roman" w:eastAsia="Times New Roman" w:hAnsi="Times New Roman"/>
          <w:rtl w:val="0"/>
        </w:rPr>
        <w:t xml:space="preserve">Staff Present: Tiffany Zuerlein</w:t>
      </w:r>
      <w:r w:rsidDel="00000000" w:rsidR="00000000" w:rsidRPr="00000000">
        <w:rPr>
          <w:rtl w:val="0"/>
        </w:rPr>
      </w:r>
    </w:p>
    <w:p w:rsidR="00000000" w:rsidDel="00000000" w:rsidP="00000000" w:rsidRDefault="00000000" w:rsidRPr="00000000" w14:paraId="0000000C">
      <w:pPr>
        <w:rPr>
          <w:b w:val="1"/>
          <w:bCs w:val="1"/>
          <w:sz w:val="26"/>
          <w:szCs w:val="26"/>
        </w:rPr>
      </w:pPr>
      <w:r w:rsidDel="00000000" w:rsidR="00000000" w:rsidRPr="00000000">
        <w:rPr>
          <w:b w:val="1"/>
          <w:bCs w:val="1"/>
          <w:sz w:val="26"/>
          <w:szCs w:val="26"/>
          <w:rtl w:val="0"/>
        </w:rPr>
        <w:t xml:space="preserve"> </w:t>
        <w:tab/>
        <w:t xml:space="preserve">II.        Disposition of Minutes of Previous Meeting</w:t>
      </w:r>
    </w:p>
    <w:p w:rsidR="00000000" w:rsidDel="00000000" w:rsidP="00000000" w:rsidRDefault="00000000" w:rsidRPr="00000000" w14:paraId="0000000D">
      <w:pPr>
        <w:rPr>
          <w:rFonts w:ascii="Times New Roman" w:cs="Times New Roman" w:eastAsia="Times New Roman" w:hAnsi="Times New Roman"/>
          <w:sz w:val="20"/>
          <w:szCs w:val="20"/>
        </w:rPr>
      </w:pPr>
      <w:r w:rsidDel="00000000" w:rsidR="00000000" w:rsidRPr="00000000">
        <w:rPr>
          <w:b w:val="1"/>
          <w:bCs w:val="1"/>
          <w:sz w:val="26"/>
          <w:szCs w:val="26"/>
          <w:rtl w:val="0"/>
        </w:rPr>
        <w:tab/>
        <w:tab/>
        <w:t xml:space="preserve">       </w:t>
      </w:r>
      <w:r w:rsidDel="00000000" w:rsidR="00000000" w:rsidRPr="00000000">
        <w:rPr>
          <w:rFonts w:ascii="Times New Roman" w:cs="Times New Roman" w:eastAsia="Times New Roman" w:hAnsi="Times New Roman"/>
          <w:rtl w:val="0"/>
        </w:rPr>
        <w:t xml:space="preserve">a.</w:t>
        <w:tab/>
        <w:t xml:space="preserve">June 2026 Meeting Minutes</w:t>
      </w:r>
      <w:r w:rsidDel="00000000" w:rsidR="00000000" w:rsidRPr="00000000">
        <w:rPr>
          <w:rtl w:val="0"/>
        </w:rPr>
      </w:r>
    </w:p>
    <w:p w:rsidR="00000000" w:rsidDel="00000000" w:rsidP="00000000" w:rsidRDefault="00000000" w:rsidRPr="00000000" w14:paraId="0000000E">
      <w:pPr>
        <w:spacing w:after="40" w:before="100" w:line="240" w:lineRule="auto"/>
        <w:ind w:left="153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rtl w:val="0"/>
        </w:rPr>
        <w:t xml:space="preserve">Jenny made a motion to accept the June 2026 minutes.</w:t>
      </w:r>
      <w:r w:rsidDel="00000000" w:rsidR="00000000" w:rsidRPr="00000000">
        <w:rPr>
          <w:rtl w:val="0"/>
        </w:rPr>
      </w:r>
    </w:p>
    <w:p w:rsidR="00000000" w:rsidDel="00000000" w:rsidP="00000000" w:rsidRDefault="00000000" w:rsidRPr="00000000" w14:paraId="0000000F">
      <w:pPr>
        <w:spacing w:after="40" w:line="240" w:lineRule="auto"/>
        <w:ind w:left="153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Second: </w:t>
      </w:r>
      <w:r w:rsidDel="00000000" w:rsidR="00000000" w:rsidRPr="00000000">
        <w:rPr>
          <w:rFonts w:ascii="Times New Roman" w:cs="Times New Roman" w:eastAsia="Times New Roman" w:hAnsi="Times New Roman"/>
          <w:rtl w:val="0"/>
        </w:rPr>
        <w:t xml:space="preserve">Pam</w:t>
      </w:r>
      <w:r w:rsidDel="00000000" w:rsidR="00000000" w:rsidRPr="00000000">
        <w:rPr>
          <w:rtl w:val="0"/>
        </w:rPr>
      </w:r>
    </w:p>
    <w:p w:rsidR="00000000" w:rsidDel="00000000" w:rsidP="00000000" w:rsidRDefault="00000000" w:rsidRPr="00000000" w14:paraId="00000010">
      <w:pPr>
        <w:spacing w:after="40" w:line="240" w:lineRule="auto"/>
        <w:ind w:left="1530" w:firstLine="0"/>
        <w:rPr/>
      </w:pPr>
      <w:r w:rsidDel="00000000" w:rsidR="00000000" w:rsidRPr="00000000">
        <w:rPr>
          <w:rFonts w:ascii="Times New Roman" w:cs="Times New Roman" w:eastAsia="Times New Roman" w:hAnsi="Times New Roman"/>
          <w:b w:val="1"/>
          <w:bCs w:val="1"/>
          <w:rtl w:val="0"/>
        </w:rPr>
        <w:t xml:space="preserve">Roll Call: </w:t>
      </w:r>
      <w:r w:rsidDel="00000000" w:rsidR="00000000" w:rsidRPr="00000000">
        <w:rPr>
          <w:rFonts w:ascii="Times New Roman" w:cs="Times New Roman" w:eastAsia="Times New Roman" w:hAnsi="Times New Roman"/>
          <w:rtl w:val="0"/>
        </w:rPr>
        <w:t xml:space="preserve">Patti-Yes, Bonnie-Yes, Pam-Yes, Linda-Yes, Mary-Yes, Julie-Yes, Jenny-Yes</w:t>
      </w: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sz w:val="26"/>
          <w:szCs w:val="26"/>
          <w:rtl w:val="0"/>
        </w:rPr>
        <w:tab/>
      </w:r>
      <w:r w:rsidDel="00000000" w:rsidR="00000000" w:rsidRPr="00000000">
        <w:rPr>
          <w:b w:val="1"/>
          <w:bCs w:val="1"/>
          <w:sz w:val="26"/>
          <w:szCs w:val="26"/>
          <w:rtl w:val="0"/>
        </w:rPr>
        <w:t xml:space="preserve">III.      City Financial Report</w:t>
      </w:r>
    </w:p>
    <w:p w:rsidR="00000000" w:rsidDel="00000000" w:rsidP="00000000" w:rsidRDefault="00000000" w:rsidRPr="00000000" w14:paraId="00000012">
      <w:pPr>
        <w:rPr>
          <w:rFonts w:ascii="Times New Roman" w:cs="Times New Roman" w:eastAsia="Times New Roman" w:hAnsi="Times New Roman"/>
          <w:sz w:val="20"/>
          <w:szCs w:val="20"/>
        </w:rPr>
      </w:pPr>
      <w:r w:rsidDel="00000000" w:rsidR="00000000" w:rsidRPr="00000000">
        <w:rPr>
          <w:b w:val="1"/>
          <w:bCs w:val="1"/>
          <w:sz w:val="26"/>
          <w:szCs w:val="26"/>
          <w:rtl w:val="0"/>
        </w:rPr>
        <w:tab/>
        <w:tab/>
        <w:t xml:space="preserve">       </w:t>
      </w:r>
      <w:r w:rsidDel="00000000" w:rsidR="00000000" w:rsidRPr="00000000">
        <w:rPr>
          <w:rFonts w:ascii="Times New Roman" w:cs="Times New Roman" w:eastAsia="Times New Roman" w:hAnsi="Times New Roman"/>
          <w:rtl w:val="0"/>
        </w:rPr>
        <w:t xml:space="preserve">•</w:t>
        <w:tab/>
        <w:t xml:space="preserve">No financials reported — missing 7 months of reports</w:t>
      </w:r>
      <w:r w:rsidDel="00000000" w:rsidR="00000000" w:rsidRPr="00000000">
        <w:rPr>
          <w:rtl w:val="0"/>
        </w:rPr>
      </w:r>
    </w:p>
    <w:p w:rsidR="00000000" w:rsidDel="00000000" w:rsidP="00000000" w:rsidRDefault="00000000" w:rsidRPr="00000000" w14:paraId="00000013">
      <w:pPr>
        <w:spacing w:after="60" w:line="240" w:lineRule="auto"/>
        <w:ind w:left="10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    </w:t>
        <w:tab/>
        <w:t xml:space="preserve">         </w:t>
      </w:r>
      <w:r w:rsidDel="00000000" w:rsidR="00000000" w:rsidRPr="00000000">
        <w:rPr>
          <w:rFonts w:ascii="Times New Roman" w:cs="Times New Roman" w:eastAsia="Times New Roman" w:hAnsi="Times New Roman"/>
          <w:rtl w:val="0"/>
        </w:rPr>
        <w:t xml:space="preserve">• Patti will go to City Hall to talk to Cameron</w:t>
      </w:r>
      <w:r w:rsidDel="00000000" w:rsidR="00000000" w:rsidRPr="00000000">
        <w:rPr>
          <w:rtl w:val="0"/>
        </w:rPr>
      </w:r>
    </w:p>
    <w:p w:rsidR="00000000" w:rsidDel="00000000" w:rsidP="00000000" w:rsidRDefault="00000000" w:rsidRPr="00000000" w14:paraId="00000014">
      <w:pPr>
        <w:ind w:left="1440" w:firstLine="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•Questions on CIP amounts; Tiffany to verify</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015">
      <w:pPr>
        <w:rPr>
          <w:b w:val="1"/>
          <w:bCs w:val="1"/>
          <w:sz w:val="26"/>
          <w:szCs w:val="26"/>
        </w:rPr>
      </w:pPr>
      <w:r w:rsidDel="00000000" w:rsidR="00000000" w:rsidRPr="00000000">
        <w:rPr>
          <w:sz w:val="26"/>
          <w:szCs w:val="26"/>
          <w:rtl w:val="0"/>
        </w:rPr>
        <w:tab/>
      </w:r>
      <w:r w:rsidDel="00000000" w:rsidR="00000000" w:rsidRPr="00000000">
        <w:rPr>
          <w:b w:val="1"/>
          <w:bCs w:val="1"/>
          <w:sz w:val="26"/>
          <w:szCs w:val="26"/>
          <w:rtl w:val="0"/>
        </w:rPr>
        <w:t xml:space="preserve">IV.       Action on Bills </w:t>
      </w:r>
    </w:p>
    <w:p w:rsidR="00000000" w:rsidDel="00000000" w:rsidP="00000000" w:rsidRDefault="00000000" w:rsidRPr="00000000" w14:paraId="00000016">
      <w:pPr>
        <w:ind w:left="1980" w:firstLine="0"/>
        <w:rPr>
          <w:rFonts w:ascii="Times New Roman" w:cs="Times New Roman" w:eastAsia="Times New Roman" w:hAnsi="Times New Roman"/>
          <w:sz w:val="20"/>
          <w:szCs w:val="20"/>
        </w:rPr>
      </w:pPr>
      <w:r w:rsidDel="00000000" w:rsidR="00000000" w:rsidRPr="00000000">
        <w:rPr>
          <w:b w:val="1"/>
          <w:bCs w:val="1"/>
          <w:sz w:val="26"/>
          <w:szCs w:val="26"/>
          <w:rtl w:val="0"/>
        </w:rPr>
        <w:t xml:space="preserve"> </w:t>
      </w:r>
      <w:r w:rsidDel="00000000" w:rsidR="00000000" w:rsidRPr="00000000">
        <w:rPr>
          <w:rFonts w:ascii="Times New Roman" w:cs="Times New Roman" w:eastAsia="Times New Roman" w:hAnsi="Times New Roman"/>
          <w:rtl w:val="0"/>
        </w:rPr>
        <w:t xml:space="preserve">•</w:t>
        <w:tab/>
        <w:t xml:space="preserve">Mary raised a question on replacing lost books and videos — items are             suspended from circulation, but not from programming. Tiffany will investigate what recourse is available for the collection.</w:t>
      </w:r>
      <w:r w:rsidDel="00000000" w:rsidR="00000000" w:rsidRPr="00000000">
        <w:rPr>
          <w:rtl w:val="0"/>
        </w:rPr>
      </w:r>
    </w:p>
    <w:p w:rsidR="00000000" w:rsidDel="00000000" w:rsidP="00000000" w:rsidRDefault="00000000" w:rsidRPr="00000000" w14:paraId="00000017">
      <w:pPr>
        <w:spacing w:after="6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Rain garden signs were purchased. The Pollinator event will not be recurring, and the Pollinator Committee has been dissolved. Tiffany will speak with Cameron to see if the City will reimburse the purchase.</w:t>
      </w:r>
      <w:r w:rsidDel="00000000" w:rsidR="00000000" w:rsidRPr="00000000">
        <w:rPr>
          <w:rtl w:val="0"/>
        </w:rPr>
      </w:r>
    </w:p>
    <w:p w:rsidR="00000000" w:rsidDel="00000000" w:rsidP="00000000" w:rsidRDefault="00000000" w:rsidRPr="00000000" w14:paraId="00000018">
      <w:pPr>
        <w:spacing w:after="40" w:before="100" w:line="240" w:lineRule="auto"/>
        <w:ind w:left="720" w:firstLine="9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rtl w:val="0"/>
        </w:rPr>
        <w:t xml:space="preserve">Mary made a motion to pay the bills.</w:t>
      </w:r>
      <w:r w:rsidDel="00000000" w:rsidR="00000000" w:rsidRPr="00000000">
        <w:rPr>
          <w:rtl w:val="0"/>
        </w:rPr>
      </w:r>
    </w:p>
    <w:p w:rsidR="00000000" w:rsidDel="00000000" w:rsidP="00000000" w:rsidRDefault="00000000" w:rsidRPr="00000000" w14:paraId="00000019">
      <w:pPr>
        <w:spacing w:after="40" w:line="240" w:lineRule="auto"/>
        <w:ind w:left="720" w:firstLine="9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Second: </w:t>
      </w:r>
      <w:r w:rsidDel="00000000" w:rsidR="00000000" w:rsidRPr="00000000">
        <w:rPr>
          <w:rFonts w:ascii="Times New Roman" w:cs="Times New Roman" w:eastAsia="Times New Roman" w:hAnsi="Times New Roman"/>
          <w:rtl w:val="0"/>
        </w:rPr>
        <w:t xml:space="preserve">Bonnie</w:t>
      </w:r>
      <w:r w:rsidDel="00000000" w:rsidR="00000000" w:rsidRPr="00000000">
        <w:rPr>
          <w:rtl w:val="0"/>
        </w:rPr>
      </w:r>
    </w:p>
    <w:p w:rsidR="00000000" w:rsidDel="00000000" w:rsidP="00000000" w:rsidRDefault="00000000" w:rsidRPr="00000000" w14:paraId="0000001A">
      <w:pPr>
        <w:spacing w:after="40" w:line="240" w:lineRule="auto"/>
        <w:ind w:left="720" w:firstLine="990"/>
        <w:rPr>
          <w:b w:val="1"/>
          <w:bCs w:val="1"/>
          <w:sz w:val="26"/>
          <w:szCs w:val="26"/>
        </w:rPr>
      </w:pPr>
      <w:r w:rsidDel="00000000" w:rsidR="00000000" w:rsidRPr="00000000">
        <w:rPr>
          <w:rFonts w:ascii="Times New Roman" w:cs="Times New Roman" w:eastAsia="Times New Roman" w:hAnsi="Times New Roman"/>
          <w:b w:val="1"/>
          <w:bCs w:val="1"/>
          <w:rtl w:val="0"/>
        </w:rPr>
        <w:t xml:space="preserve">Roll Call: </w:t>
      </w:r>
      <w:r w:rsidDel="00000000" w:rsidR="00000000" w:rsidRPr="00000000">
        <w:rPr>
          <w:rFonts w:ascii="Times New Roman" w:cs="Times New Roman" w:eastAsia="Times New Roman" w:hAnsi="Times New Roman"/>
          <w:rtl w:val="0"/>
        </w:rPr>
        <w:t xml:space="preserve">Patti-Yes, Bonnie-Yes, Pam-Yes, Linda-Yes, Mary-Yes, Julie-Yes,  </w:t>
        <w:tab/>
        <w:tab/>
        <w:tab/>
        <w:t xml:space="preserve">        Jenny-Yes</w:t>
      </w:r>
      <w:r w:rsidDel="00000000" w:rsidR="00000000" w:rsidRPr="00000000">
        <w:rPr>
          <w:rtl w:val="0"/>
        </w:rPr>
      </w:r>
    </w:p>
    <w:p w:rsidR="00000000" w:rsidDel="00000000" w:rsidP="00000000" w:rsidRDefault="00000000" w:rsidRPr="00000000" w14:paraId="0000001B">
      <w:pPr>
        <w:rPr>
          <w:b w:val="1"/>
          <w:bCs w:val="1"/>
          <w:sz w:val="26"/>
          <w:szCs w:val="26"/>
        </w:rPr>
      </w:pPr>
      <w:r w:rsidDel="00000000" w:rsidR="00000000" w:rsidRPr="00000000">
        <w:rPr>
          <w:b w:val="1"/>
          <w:bCs w:val="1"/>
          <w:sz w:val="26"/>
          <w:szCs w:val="26"/>
          <w:rtl w:val="0"/>
        </w:rPr>
        <w:tab/>
        <w:t xml:space="preserve">V.         Progress and Service Report of the Director</w:t>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b w:val="1"/>
          <w:bCs w:val="1"/>
          <w:sz w:val="26"/>
          <w:szCs w:val="26"/>
          <w:rtl w:val="0"/>
        </w:rPr>
        <w:tab/>
        <w:tab/>
        <w:t xml:space="preserve"> </w:t>
      </w:r>
      <w:r w:rsidDel="00000000" w:rsidR="00000000" w:rsidRPr="00000000">
        <w:rPr>
          <w:rFonts w:ascii="Times New Roman" w:cs="Times New Roman" w:eastAsia="Times New Roman" w:hAnsi="Times New Roman"/>
          <w:rtl w:val="0"/>
        </w:rPr>
        <w:t xml:space="preserve">a.</w:t>
        <w:tab/>
        <w:t xml:space="preserve">Director's Report — June 2026</w:t>
      </w:r>
      <w:r w:rsidDel="00000000" w:rsidR="00000000" w:rsidRPr="00000000">
        <w:rPr>
          <w:rtl w:val="0"/>
        </w:rPr>
      </w:r>
    </w:p>
    <w:p w:rsidR="00000000" w:rsidDel="00000000" w:rsidP="00000000" w:rsidRDefault="00000000" w:rsidRPr="00000000" w14:paraId="0000001D">
      <w:pPr>
        <w:spacing w:after="60" w:line="240" w:lineRule="auto"/>
        <w:ind w:left="21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•Tiffany presented her Service Report.</w:t>
      </w:r>
      <w:r w:rsidDel="00000000" w:rsidR="00000000" w:rsidRPr="00000000">
        <w:rPr>
          <w:rtl w:val="0"/>
        </w:rPr>
      </w:r>
    </w:p>
    <w:p w:rsidR="00000000" w:rsidDel="00000000" w:rsidP="00000000" w:rsidRDefault="00000000" w:rsidRPr="00000000" w14:paraId="0000001E">
      <w:pPr>
        <w:spacing w:after="40" w:before="10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rtl w:val="0"/>
        </w:rPr>
        <w:t xml:space="preserve">Bonnie made a motion to accept the report.</w:t>
      </w:r>
      <w:r w:rsidDel="00000000" w:rsidR="00000000" w:rsidRPr="00000000">
        <w:rPr>
          <w:rtl w:val="0"/>
        </w:rPr>
      </w:r>
    </w:p>
    <w:p w:rsidR="00000000" w:rsidDel="00000000" w:rsidP="00000000" w:rsidRDefault="00000000" w:rsidRPr="00000000" w14:paraId="0000001F">
      <w:pPr>
        <w:spacing w:after="4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Second: </w:t>
      </w:r>
      <w:r w:rsidDel="00000000" w:rsidR="00000000" w:rsidRPr="00000000">
        <w:rPr>
          <w:rFonts w:ascii="Times New Roman" w:cs="Times New Roman" w:eastAsia="Times New Roman" w:hAnsi="Times New Roman"/>
          <w:rtl w:val="0"/>
        </w:rPr>
        <w:t xml:space="preserve">Mary</w:t>
      </w:r>
      <w:r w:rsidDel="00000000" w:rsidR="00000000" w:rsidRPr="00000000">
        <w:rPr>
          <w:rtl w:val="0"/>
        </w:rPr>
      </w:r>
    </w:p>
    <w:p w:rsidR="00000000" w:rsidDel="00000000" w:rsidP="00000000" w:rsidRDefault="00000000" w:rsidRPr="00000000" w14:paraId="00000020">
      <w:pPr>
        <w:spacing w:after="40" w:line="240" w:lineRule="auto"/>
        <w:ind w:left="1980" w:firstLine="0"/>
        <w:rPr/>
      </w:pPr>
      <w:r w:rsidDel="00000000" w:rsidR="00000000" w:rsidRPr="00000000">
        <w:rPr>
          <w:rFonts w:ascii="Times New Roman" w:cs="Times New Roman" w:eastAsia="Times New Roman" w:hAnsi="Times New Roman"/>
          <w:b w:val="1"/>
          <w:bCs w:val="1"/>
          <w:rtl w:val="0"/>
        </w:rPr>
        <w:t xml:space="preserve">Roll Call: </w:t>
      </w:r>
      <w:r w:rsidDel="00000000" w:rsidR="00000000" w:rsidRPr="00000000">
        <w:rPr>
          <w:rFonts w:ascii="Times New Roman" w:cs="Times New Roman" w:eastAsia="Times New Roman" w:hAnsi="Times New Roman"/>
          <w:rtl w:val="0"/>
        </w:rPr>
        <w:t xml:space="preserve">Patti-Yes, Bonnie-Yes, Pam-Yes, Linda-Yes, Mary-Yes, Julie-Yes, Jenny-Yes</w:t>
      </w: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sz w:val="26"/>
          <w:szCs w:val="26"/>
          <w:rtl w:val="0"/>
        </w:rPr>
        <w:t xml:space="preserve"> </w:t>
      </w:r>
    </w:p>
    <w:p w:rsidR="00000000" w:rsidDel="00000000" w:rsidP="00000000" w:rsidRDefault="00000000" w:rsidRPr="00000000" w14:paraId="00000022">
      <w:pPr>
        <w:rPr>
          <w:sz w:val="26"/>
          <w:szCs w:val="26"/>
        </w:rPr>
      </w:pPr>
      <w:r w:rsidDel="00000000" w:rsidR="00000000" w:rsidRPr="00000000">
        <w:rPr>
          <w:rtl w:val="0"/>
        </w:rPr>
      </w:r>
    </w:p>
    <w:p w:rsidR="00000000" w:rsidDel="00000000" w:rsidP="00000000" w:rsidRDefault="00000000" w:rsidRPr="00000000" w14:paraId="00000023">
      <w:pPr>
        <w:rPr>
          <w:b w:val="1"/>
          <w:bCs w:val="1"/>
          <w:sz w:val="26"/>
          <w:szCs w:val="26"/>
        </w:rPr>
      </w:pPr>
      <w:r w:rsidDel="00000000" w:rsidR="00000000" w:rsidRPr="00000000">
        <w:rPr>
          <w:sz w:val="26"/>
          <w:szCs w:val="26"/>
          <w:rtl w:val="0"/>
        </w:rPr>
        <w:tab/>
      </w:r>
      <w:r w:rsidDel="00000000" w:rsidR="00000000" w:rsidRPr="00000000">
        <w:rPr>
          <w:b w:val="1"/>
          <w:bCs w:val="1"/>
          <w:sz w:val="26"/>
          <w:szCs w:val="26"/>
          <w:rtl w:val="0"/>
        </w:rPr>
        <w:t xml:space="preserve">VI.       Unfinished Business</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b w:val="1"/>
          <w:bCs w:val="1"/>
          <w:sz w:val="26"/>
          <w:szCs w:val="26"/>
          <w:rtl w:val="0"/>
        </w:rPr>
        <w:tab/>
        <w:tab/>
      </w:r>
      <w:r w:rsidDel="00000000" w:rsidR="00000000" w:rsidRPr="00000000">
        <w:rPr>
          <w:rFonts w:ascii="Times New Roman" w:cs="Times New Roman" w:eastAsia="Times New Roman" w:hAnsi="Times New Roman"/>
          <w:rtl w:val="0"/>
        </w:rPr>
        <w:t xml:space="preserve">a. Board Training</w:t>
      </w:r>
      <w:r w:rsidDel="00000000" w:rsidR="00000000" w:rsidRPr="00000000">
        <w:rPr>
          <w:rtl w:val="0"/>
        </w:rPr>
      </w:r>
    </w:p>
    <w:p w:rsidR="00000000" w:rsidDel="00000000" w:rsidP="00000000" w:rsidRDefault="00000000" w:rsidRPr="00000000" w14:paraId="00000025">
      <w:pPr>
        <w:spacing w:after="6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Watched a 10-minute Trustee Overview of Roles video via the State Library of Iowa — Part 1: Introduction</w:t>
      </w:r>
      <w:r w:rsidDel="00000000" w:rsidR="00000000" w:rsidRPr="00000000">
        <w:rPr>
          <w:rtl w:val="0"/>
        </w:rPr>
      </w:r>
    </w:p>
    <w:p w:rsidR="00000000" w:rsidDel="00000000" w:rsidP="00000000" w:rsidRDefault="00000000" w:rsidRPr="00000000" w14:paraId="00000026">
      <w:pPr>
        <w:spacing w:after="60" w:line="240" w:lineRule="auto"/>
        <w:ind w:left="19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Accredited in 2024, renewal due in 2027</w:t>
      </w:r>
      <w:r w:rsidDel="00000000" w:rsidR="00000000" w:rsidRPr="00000000">
        <w:rPr>
          <w:rtl w:val="0"/>
        </w:rPr>
      </w:r>
    </w:p>
    <w:p w:rsidR="00000000" w:rsidDel="00000000" w:rsidP="00000000" w:rsidRDefault="00000000" w:rsidRPr="00000000" w14:paraId="00000027">
      <w:pPr>
        <w:spacing w:after="60" w:line="240" w:lineRule="auto"/>
        <w:ind w:left="1980" w:firstLine="0"/>
        <w:rPr/>
      </w:pPr>
      <w:r w:rsidDel="00000000" w:rsidR="00000000" w:rsidRPr="00000000">
        <w:rPr>
          <w:rFonts w:ascii="Times New Roman" w:cs="Times New Roman" w:eastAsia="Times New Roman" w:hAnsi="Times New Roman"/>
          <w:rtl w:val="0"/>
        </w:rPr>
        <w:t xml:space="preserve">•</w:t>
        <w:tab/>
        <w:t xml:space="preserve">CLPL is a Tier 3 library</w:t>
      </w:r>
      <w:r w:rsidDel="00000000" w:rsidR="00000000" w:rsidRPr="00000000">
        <w:rPr>
          <w:rtl w:val="0"/>
        </w:rPr>
      </w:r>
    </w:p>
    <w:p w:rsidR="00000000" w:rsidDel="00000000" w:rsidP="00000000" w:rsidRDefault="00000000" w:rsidRPr="00000000" w14:paraId="00000028">
      <w:pPr>
        <w:rPr>
          <w:b w:val="1"/>
          <w:bCs w:val="1"/>
          <w:sz w:val="26"/>
          <w:szCs w:val="26"/>
        </w:rPr>
      </w:pPr>
      <w:r w:rsidDel="00000000" w:rsidR="00000000" w:rsidRPr="00000000">
        <w:rPr>
          <w:b w:val="1"/>
          <w:bCs w:val="1"/>
          <w:sz w:val="26"/>
          <w:szCs w:val="26"/>
          <w:rtl w:val="0"/>
        </w:rPr>
        <w:t xml:space="preserve">        VII.       New Business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b w:val="1"/>
          <w:bCs w:val="1"/>
          <w:sz w:val="26"/>
          <w:szCs w:val="26"/>
          <w:rtl w:val="0"/>
        </w:rPr>
        <w:tab/>
        <w:tab/>
      </w:r>
      <w:r w:rsidDel="00000000" w:rsidR="00000000" w:rsidRPr="00000000">
        <w:rPr>
          <w:rFonts w:ascii="Times New Roman" w:cs="Times New Roman" w:eastAsia="Times New Roman" w:hAnsi="Times New Roman"/>
          <w:rtl w:val="0"/>
        </w:rPr>
        <w:t xml:space="preserve">a. Library Open House</w:t>
      </w:r>
      <w:r w:rsidDel="00000000" w:rsidR="00000000" w:rsidRPr="00000000">
        <w:rPr>
          <w:rtl w:val="0"/>
        </w:rPr>
      </w:r>
    </w:p>
    <w:p w:rsidR="00000000" w:rsidDel="00000000" w:rsidP="00000000" w:rsidRDefault="00000000" w:rsidRPr="00000000" w14:paraId="0000002A">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Postponing until 2027 to coincide with a 50th anniversary party</w:t>
      </w:r>
      <w:r w:rsidDel="00000000" w:rsidR="00000000" w:rsidRPr="00000000">
        <w:rPr>
          <w:rtl w:val="0"/>
        </w:rPr>
      </w:r>
    </w:p>
    <w:p w:rsidR="00000000" w:rsidDel="00000000" w:rsidP="00000000" w:rsidRDefault="00000000" w:rsidRPr="00000000" w14:paraId="0000002B">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Month of 50-year jubilee TBD; possible theme colors: Black and Gold</w:t>
      </w:r>
      <w:r w:rsidDel="00000000" w:rsidR="00000000" w:rsidRPr="00000000">
        <w:rPr>
          <w:rtl w:val="0"/>
        </w:rPr>
      </w:r>
    </w:p>
    <w:p w:rsidR="00000000" w:rsidDel="00000000" w:rsidP="00000000" w:rsidRDefault="00000000" w:rsidRPr="00000000" w14:paraId="0000002C">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Starting in January, will begin dropping hints that something big is coming</w:t>
      </w:r>
      <w:r w:rsidDel="00000000" w:rsidR="00000000" w:rsidRPr="00000000">
        <w:rPr>
          <w:rtl w:val="0"/>
        </w:rPr>
      </w:r>
    </w:p>
    <w:p w:rsidR="00000000" w:rsidDel="00000000" w:rsidP="00000000" w:rsidRDefault="00000000" w:rsidRPr="00000000" w14:paraId="0000002D">
      <w:pPr>
        <w:spacing w:after="6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         </w:t>
        <w:tab/>
        <w:tab/>
        <w:t xml:space="preserve">b. </w:t>
      </w:r>
      <w:r w:rsidDel="00000000" w:rsidR="00000000" w:rsidRPr="00000000">
        <w:rPr>
          <w:rFonts w:ascii="Times New Roman" w:cs="Times New Roman" w:eastAsia="Times New Roman" w:hAnsi="Times New Roman"/>
          <w:rtl w:val="0"/>
        </w:rPr>
        <w:t xml:space="preserve"> Adult/Senior Programs</w:t>
      </w:r>
      <w:r w:rsidDel="00000000" w:rsidR="00000000" w:rsidRPr="00000000">
        <w:rPr>
          <w:rtl w:val="0"/>
        </w:rPr>
      </w:r>
    </w:p>
    <w:p w:rsidR="00000000" w:rsidDel="00000000" w:rsidP="00000000" w:rsidRDefault="00000000" w:rsidRPr="00000000" w14:paraId="0000002E">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New apartments are opening nearby; Tiffany is looking for easy, no-prep activities to implement</w:t>
      </w:r>
      <w:r w:rsidDel="00000000" w:rsidR="00000000" w:rsidRPr="00000000">
        <w:rPr>
          <w:rtl w:val="0"/>
        </w:rPr>
      </w:r>
    </w:p>
    <w:p w:rsidR="00000000" w:rsidDel="00000000" w:rsidP="00000000" w:rsidRDefault="00000000" w:rsidRPr="00000000" w14:paraId="0000002F">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Ideas: Board Game Day/Night; speakers on Tech for Seniors, Computers, Libby, and Kindles; a class on learning card games; Knit or Crochet classes; Writing Club; Journaling; Photography; Mah Jong</w:t>
      </w:r>
      <w:r w:rsidDel="00000000" w:rsidR="00000000" w:rsidRPr="00000000">
        <w:rPr>
          <w:rtl w:val="0"/>
        </w:rPr>
      </w:r>
    </w:p>
    <w:p w:rsidR="00000000" w:rsidDel="00000000" w:rsidP="00000000" w:rsidRDefault="00000000" w:rsidRPr="00000000" w14:paraId="00000030">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August 3: Iowa Legal Aid coming to speak on Scams, Fraud, and Wills (2:00 p.m.)</w:t>
      </w:r>
      <w:r w:rsidDel="00000000" w:rsidR="00000000" w:rsidRPr="00000000">
        <w:rPr>
          <w:rtl w:val="0"/>
        </w:rPr>
      </w:r>
    </w:p>
    <w:p w:rsidR="00000000" w:rsidDel="00000000" w:rsidP="00000000" w:rsidRDefault="00000000" w:rsidRPr="00000000" w14:paraId="00000031">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c.</w:t>
        <w:tab/>
        <w:t xml:space="preserve">Mission Statement</w:t>
      </w:r>
      <w:r w:rsidDel="00000000" w:rsidR="00000000" w:rsidRPr="00000000">
        <w:rPr>
          <w:rtl w:val="0"/>
        </w:rPr>
      </w:r>
    </w:p>
    <w:p w:rsidR="00000000" w:rsidDel="00000000" w:rsidP="00000000" w:rsidRDefault="00000000" w:rsidRPr="00000000" w14:paraId="00000032">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The current mission statement was AI-generated and needs to be rewritten</w:t>
      </w:r>
      <w:r w:rsidDel="00000000" w:rsidR="00000000" w:rsidRPr="00000000">
        <w:rPr>
          <w:rtl w:val="0"/>
        </w:rPr>
      </w:r>
    </w:p>
    <w:p w:rsidR="00000000" w:rsidDel="00000000" w:rsidP="00000000" w:rsidRDefault="00000000" w:rsidRPr="00000000" w14:paraId="00000033">
      <w:pPr>
        <w:spacing w:after="60" w:line="240" w:lineRule="auto"/>
        <w:ind w:left="18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w:t>
        <w:tab/>
        <w:t xml:space="preserve">Proposed new statement: “Empowering our community to learn, create, and connect.”</w:t>
      </w:r>
      <w:r w:rsidDel="00000000" w:rsidR="00000000" w:rsidRPr="00000000">
        <w:rPr>
          <w:rtl w:val="0"/>
        </w:rPr>
      </w:r>
    </w:p>
    <w:p w:rsidR="00000000" w:rsidDel="00000000" w:rsidP="00000000" w:rsidRDefault="00000000" w:rsidRPr="00000000" w14:paraId="00000034">
      <w:pPr>
        <w:spacing w:after="40" w:before="10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rtl w:val="0"/>
        </w:rPr>
        <w:t xml:space="preserve">Julie made a motion to accept the mission statement.</w:t>
      </w:r>
      <w:r w:rsidDel="00000000" w:rsidR="00000000" w:rsidRPr="00000000">
        <w:rPr>
          <w:rtl w:val="0"/>
        </w:rPr>
      </w:r>
    </w:p>
    <w:p w:rsidR="00000000" w:rsidDel="00000000" w:rsidP="00000000" w:rsidRDefault="00000000" w:rsidRPr="00000000" w14:paraId="00000035">
      <w:pPr>
        <w:spacing w:after="4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Second: </w:t>
      </w:r>
      <w:r w:rsidDel="00000000" w:rsidR="00000000" w:rsidRPr="00000000">
        <w:rPr>
          <w:rFonts w:ascii="Times New Roman" w:cs="Times New Roman" w:eastAsia="Times New Roman" w:hAnsi="Times New Roman"/>
          <w:rtl w:val="0"/>
        </w:rPr>
        <w:t xml:space="preserve">Linda</w:t>
      </w:r>
      <w:r w:rsidDel="00000000" w:rsidR="00000000" w:rsidRPr="00000000">
        <w:rPr>
          <w:rtl w:val="0"/>
        </w:rPr>
      </w:r>
    </w:p>
    <w:p w:rsidR="00000000" w:rsidDel="00000000" w:rsidP="00000000" w:rsidRDefault="00000000" w:rsidRPr="00000000" w14:paraId="00000036">
      <w:pPr>
        <w:spacing w:after="4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Roll Call: </w:t>
      </w:r>
      <w:r w:rsidDel="00000000" w:rsidR="00000000" w:rsidRPr="00000000">
        <w:rPr>
          <w:rFonts w:ascii="Times New Roman" w:cs="Times New Roman" w:eastAsia="Times New Roman" w:hAnsi="Times New Roman"/>
          <w:rtl w:val="0"/>
        </w:rPr>
        <w:t xml:space="preserve">Patti-Yes, Bonnie-Yes, Pam-Yes, Linda-Yes, Mary-Yes, Julie-Yes, Jenny-Yes</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sz w:val="26"/>
          <w:szCs w:val="26"/>
        </w:rPr>
      </w:pPr>
      <w:r w:rsidDel="00000000" w:rsidR="00000000" w:rsidRPr="00000000">
        <w:rPr>
          <w:rtl w:val="0"/>
        </w:rPr>
      </w:r>
    </w:p>
    <w:p w:rsidR="00000000" w:rsidDel="00000000" w:rsidP="00000000" w:rsidRDefault="00000000" w:rsidRPr="00000000" w14:paraId="00000039">
      <w:pPr>
        <w:ind w:left="630" w:firstLine="0"/>
        <w:rPr>
          <w:b w:val="1"/>
          <w:bCs w:val="1"/>
          <w:sz w:val="26"/>
          <w:szCs w:val="26"/>
        </w:rPr>
      </w:pPr>
      <w:r w:rsidDel="00000000" w:rsidR="00000000" w:rsidRPr="00000000">
        <w:rPr>
          <w:b w:val="1"/>
          <w:bCs w:val="1"/>
          <w:sz w:val="26"/>
          <w:szCs w:val="26"/>
          <w:rtl w:val="0"/>
        </w:rPr>
        <w:t xml:space="preserve">VIII.     Public Comments from the Library Director, Library              Board, and/ or Carter Lake citizens (3 - 5 minutes each) </w:t>
      </w:r>
    </w:p>
    <w:p w:rsidR="00000000" w:rsidDel="00000000" w:rsidP="00000000" w:rsidRDefault="00000000" w:rsidRPr="00000000" w14:paraId="0000003A">
      <w:pPr>
        <w:rPr>
          <w:sz w:val="26"/>
          <w:szCs w:val="26"/>
        </w:rPr>
      </w:pPr>
      <w:r w:rsidDel="00000000" w:rsidR="00000000" w:rsidRPr="00000000">
        <w:rPr>
          <w:sz w:val="26"/>
          <w:szCs w:val="26"/>
          <w:rtl w:val="0"/>
        </w:rPr>
        <w:tab/>
      </w:r>
    </w:p>
    <w:p w:rsidR="00000000" w:rsidDel="00000000" w:rsidP="00000000" w:rsidRDefault="00000000" w:rsidRPr="00000000" w14:paraId="0000003B">
      <w:pPr>
        <w:rPr>
          <w:b w:val="1"/>
          <w:bCs w:val="1"/>
          <w:sz w:val="26"/>
          <w:szCs w:val="26"/>
        </w:rPr>
      </w:pPr>
      <w:r w:rsidDel="00000000" w:rsidR="00000000" w:rsidRPr="00000000">
        <w:rPr>
          <w:sz w:val="26"/>
          <w:szCs w:val="26"/>
          <w:rtl w:val="0"/>
        </w:rPr>
        <w:tab/>
      </w:r>
      <w:r w:rsidDel="00000000" w:rsidR="00000000" w:rsidRPr="00000000">
        <w:rPr>
          <w:b w:val="1"/>
          <w:bCs w:val="1"/>
          <w:sz w:val="26"/>
          <w:szCs w:val="26"/>
          <w:rtl w:val="0"/>
        </w:rPr>
        <w:t xml:space="preserve">IX.</w:t>
        <w:tab/>
        <w:t xml:space="preserve">Next Board Meeting Date: Monday, August 10th 2026 5:00pm</w:t>
      </w:r>
    </w:p>
    <w:p w:rsidR="00000000" w:rsidDel="00000000" w:rsidP="00000000" w:rsidRDefault="00000000" w:rsidRPr="00000000" w14:paraId="0000003C">
      <w:pPr>
        <w:rPr>
          <w:rFonts w:ascii="Times New Roman" w:cs="Times New Roman" w:eastAsia="Times New Roman" w:hAnsi="Times New Roman"/>
          <w:sz w:val="30"/>
          <w:szCs w:val="30"/>
        </w:rPr>
      </w:pPr>
      <w:r w:rsidDel="00000000" w:rsidR="00000000" w:rsidRPr="00000000">
        <w:rPr>
          <w:b w:val="1"/>
          <w:bCs w:val="1"/>
          <w:sz w:val="26"/>
          <w:szCs w:val="26"/>
          <w:rtl w:val="0"/>
        </w:rPr>
        <w:tab/>
        <w:t xml:space="preserve">X.          Adjourn</w:t>
      </w:r>
      <w:r w:rsidDel="00000000" w:rsidR="00000000" w:rsidRPr="00000000">
        <w:rPr>
          <w:rFonts w:ascii="Times New Roman" w:cs="Times New Roman" w:eastAsia="Times New Roman" w:hAnsi="Times New Roman"/>
          <w:b w:val="1"/>
          <w:bCs w:val="1"/>
          <w:sz w:val="30"/>
          <w:szCs w:val="30"/>
          <w:rtl w:val="0"/>
        </w:rPr>
        <w:tab/>
      </w:r>
      <w:r w:rsidDel="00000000" w:rsidR="00000000" w:rsidRPr="00000000">
        <w:rPr>
          <w:rFonts w:ascii="Times New Roman" w:cs="Times New Roman" w:eastAsia="Times New Roman" w:hAnsi="Times New Roman"/>
          <w:sz w:val="30"/>
          <w:szCs w:val="30"/>
          <w:rtl w:val="0"/>
        </w:rPr>
        <w:tab/>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30"/>
          <w:szCs w:val="30"/>
          <w:rtl w:val="0"/>
        </w:rPr>
        <w:tab/>
        <w:tab/>
        <w:t xml:space="preserve">   </w:t>
      </w:r>
      <w:r w:rsidDel="00000000" w:rsidR="00000000" w:rsidRPr="00000000">
        <w:rPr>
          <w:rFonts w:ascii="Times New Roman" w:cs="Times New Roman" w:eastAsia="Times New Roman" w:hAnsi="Times New Roman"/>
          <w:b w:val="1"/>
          <w:bCs w:val="1"/>
          <w:rtl w:val="0"/>
        </w:rPr>
        <w:t xml:space="preserve">Motion: </w:t>
      </w:r>
      <w:r w:rsidDel="00000000" w:rsidR="00000000" w:rsidRPr="00000000">
        <w:rPr>
          <w:rFonts w:ascii="Times New Roman" w:cs="Times New Roman" w:eastAsia="Times New Roman" w:hAnsi="Times New Roman"/>
          <w:rtl w:val="0"/>
        </w:rPr>
        <w:t xml:space="preserve">Linda made a motion to adjourn the meeting at 6:07 p.m.</w:t>
      </w:r>
      <w:r w:rsidDel="00000000" w:rsidR="00000000" w:rsidRPr="00000000">
        <w:rPr>
          <w:rtl w:val="0"/>
        </w:rPr>
      </w:r>
    </w:p>
    <w:p w:rsidR="00000000" w:rsidDel="00000000" w:rsidP="00000000" w:rsidRDefault="00000000" w:rsidRPr="00000000" w14:paraId="0000003E">
      <w:pPr>
        <w:spacing w:after="40" w:line="240" w:lineRule="auto"/>
        <w:ind w:left="17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Second: </w:t>
      </w:r>
      <w:r w:rsidDel="00000000" w:rsidR="00000000" w:rsidRPr="00000000">
        <w:rPr>
          <w:rFonts w:ascii="Times New Roman" w:cs="Times New Roman" w:eastAsia="Times New Roman" w:hAnsi="Times New Roman"/>
          <w:rtl w:val="0"/>
        </w:rPr>
        <w:t xml:space="preserve">Mary</w:t>
      </w:r>
      <w:r w:rsidDel="00000000" w:rsidR="00000000" w:rsidRPr="00000000">
        <w:rPr>
          <w:rtl w:val="0"/>
        </w:rPr>
      </w:r>
    </w:p>
    <w:p w:rsidR="00000000" w:rsidDel="00000000" w:rsidP="00000000" w:rsidRDefault="00000000" w:rsidRPr="00000000" w14:paraId="0000003F">
      <w:pPr>
        <w:ind w:left="1260" w:firstLine="0"/>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b w:val="1"/>
          <w:bCs w:val="1"/>
          <w:rtl w:val="0"/>
        </w:rPr>
        <w:t xml:space="preserve">Roll Call: </w:t>
      </w:r>
      <w:r w:rsidDel="00000000" w:rsidR="00000000" w:rsidRPr="00000000">
        <w:rPr>
          <w:rFonts w:ascii="Times New Roman" w:cs="Times New Roman" w:eastAsia="Times New Roman" w:hAnsi="Times New Roman"/>
          <w:rtl w:val="0"/>
        </w:rPr>
        <w:t xml:space="preserve">Patti-Yes, Bonnie-Yes, Pam-Yes, Linda-Yes, Mary-Yes, Julie-Yes, Jenny-Yes</w:t>
      </w:r>
      <w:r w:rsidDel="00000000" w:rsidR="00000000" w:rsidRPr="00000000">
        <w:rPr>
          <w:rFonts w:ascii="Times New Roman" w:cs="Times New Roman" w:eastAsia="Times New Roman" w:hAnsi="Times New Roman"/>
          <w:sz w:val="30"/>
          <w:szCs w:val="30"/>
          <w:rtl w:val="0"/>
        </w:rPr>
        <w:tab/>
        <w:tab/>
        <w:tab/>
        <w:tab/>
        <w:tab/>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-914399</wp:posOffset>
              </wp:positionH>
              <wp:positionV relativeFrom="paragraph">
                <wp:posOffset>-438149</wp:posOffset>
              </wp:positionV>
              <wp:extent cx="7772400" cy="1396752"/>
              <wp:effectExtent b="0" l="0" r="0" t="0"/>
              <wp:wrapNone/>
              <wp:docPr id="1" name=""/>
              <a:graphic>
                <a:graphicData uri="http://schemas.microsoft.com/office/word/2010/wordprocessingGroup">
                  <wpg:wgp>
                    <wpg:cNvGrpSpPr/>
                    <wpg:grpSpPr>
                      <a:xfrm>
                        <a:off x="1459800" y="3090375"/>
                        <a:ext cx="7772400" cy="1396752"/>
                        <a:chOff x="1459800" y="3090375"/>
                        <a:chExt cx="7772400" cy="1379250"/>
                      </a:xfrm>
                    </wpg:grpSpPr>
                    <wpg:grpSp>
                      <wpg:cNvGrpSpPr/>
                      <wpg:grpSpPr>
                        <a:xfrm>
                          <a:off x="1459800" y="3090390"/>
                          <a:ext cx="7772400" cy="1379220"/>
                          <a:chOff x="0" y="0"/>
                          <a:chExt cx="7772400" cy="1358900"/>
                        </a:xfrm>
                      </wpg:grpSpPr>
                      <wps:wsp>
                        <wps:cNvSpPr/>
                        <wps:cNvPr id="3" name="Shape 3"/>
                        <wps:spPr>
                          <a:xfrm>
                            <a:off x="0" y="0"/>
                            <a:ext cx="7772400" cy="1358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7772400" cy="1358900"/>
                            <a:chOff x="0" y="0"/>
                            <a:chExt cx="12240" cy="2140"/>
                          </a:xfrm>
                        </wpg:grpSpPr>
                        <wps:wsp>
                          <wps:cNvSpPr/>
                          <wps:cNvPr id="5" name="Shape 5"/>
                          <wps:spPr>
                            <a:xfrm>
                              <a:off x="0" y="273"/>
                              <a:ext cx="12240" cy="94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94" y="152"/>
                              <a:ext cx="12146" cy="1702"/>
                            </a:xfrm>
                            <a:custGeom>
                              <a:rect b="b" l="l" r="r" t="t"/>
                              <a:pathLst>
                                <a:path extrusionOk="0" h="1702" w="12146">
                                  <a:moveTo>
                                    <a:pt x="485" y="118"/>
                                  </a:moveTo>
                                  <a:lnTo>
                                    <a:pt x="482" y="103"/>
                                  </a:lnTo>
                                  <a:lnTo>
                                    <a:pt x="472" y="90"/>
                                  </a:lnTo>
                                  <a:lnTo>
                                    <a:pt x="457" y="82"/>
                                  </a:lnTo>
                                  <a:lnTo>
                                    <a:pt x="439" y="79"/>
                                  </a:lnTo>
                                  <a:lnTo>
                                    <a:pt x="398" y="80"/>
                                  </a:lnTo>
                                  <a:lnTo>
                                    <a:pt x="314" y="83"/>
                                  </a:lnTo>
                                  <a:lnTo>
                                    <a:pt x="210" y="89"/>
                                  </a:lnTo>
                                  <a:lnTo>
                                    <a:pt x="108" y="97"/>
                                  </a:lnTo>
                                  <a:lnTo>
                                    <a:pt x="30" y="107"/>
                                  </a:lnTo>
                                  <a:lnTo>
                                    <a:pt x="0" y="118"/>
                                  </a:lnTo>
                                  <a:lnTo>
                                    <a:pt x="30" y="129"/>
                                  </a:lnTo>
                                  <a:lnTo>
                                    <a:pt x="108" y="139"/>
                                  </a:lnTo>
                                  <a:lnTo>
                                    <a:pt x="209" y="147"/>
                                  </a:lnTo>
                                  <a:lnTo>
                                    <a:pt x="313" y="154"/>
                                  </a:lnTo>
                                  <a:lnTo>
                                    <a:pt x="397" y="158"/>
                                  </a:lnTo>
                                  <a:lnTo>
                                    <a:pt x="439" y="160"/>
                                  </a:lnTo>
                                  <a:lnTo>
                                    <a:pt x="457" y="156"/>
                                  </a:lnTo>
                                  <a:lnTo>
                                    <a:pt x="472" y="147"/>
                                  </a:lnTo>
                                  <a:lnTo>
                                    <a:pt x="482" y="134"/>
                                  </a:lnTo>
                                  <a:lnTo>
                                    <a:pt x="485" y="118"/>
                                  </a:lnTo>
                                  <a:close/>
                                  <a:moveTo>
                                    <a:pt x="709" y="949"/>
                                  </a:moveTo>
                                  <a:lnTo>
                                    <a:pt x="704" y="930"/>
                                  </a:lnTo>
                                  <a:lnTo>
                                    <a:pt x="691" y="913"/>
                                  </a:lnTo>
                                  <a:lnTo>
                                    <a:pt x="673" y="900"/>
                                  </a:lnTo>
                                  <a:lnTo>
                                    <a:pt x="635" y="885"/>
                                  </a:lnTo>
                                  <a:lnTo>
                                    <a:pt x="559" y="856"/>
                                  </a:lnTo>
                                  <a:lnTo>
                                    <a:pt x="459" y="820"/>
                                  </a:lnTo>
                                  <a:lnTo>
                                    <a:pt x="352" y="783"/>
                                  </a:lnTo>
                                  <a:lnTo>
                                    <a:pt x="255" y="751"/>
                                  </a:lnTo>
                                  <a:lnTo>
                                    <a:pt x="183" y="731"/>
                                  </a:lnTo>
                                  <a:lnTo>
                                    <a:pt x="152" y="730"/>
                                  </a:lnTo>
                                  <a:lnTo>
                                    <a:pt x="174" y="752"/>
                                  </a:lnTo>
                                  <a:lnTo>
                                    <a:pt x="237" y="790"/>
                                  </a:lnTo>
                                  <a:lnTo>
                                    <a:pt x="328" y="839"/>
                                  </a:lnTo>
                                  <a:lnTo>
                                    <a:pt x="428" y="891"/>
                                  </a:lnTo>
                                  <a:lnTo>
                                    <a:pt x="523" y="939"/>
                                  </a:lnTo>
                                  <a:lnTo>
                                    <a:pt x="597" y="975"/>
                                  </a:lnTo>
                                  <a:lnTo>
                                    <a:pt x="633" y="992"/>
                                  </a:lnTo>
                                  <a:lnTo>
                                    <a:pt x="655" y="998"/>
                                  </a:lnTo>
                                  <a:lnTo>
                                    <a:pt x="676" y="995"/>
                                  </a:lnTo>
                                  <a:lnTo>
                                    <a:pt x="694" y="985"/>
                                  </a:lnTo>
                                  <a:lnTo>
                                    <a:pt x="706" y="968"/>
                                  </a:lnTo>
                                  <a:lnTo>
                                    <a:pt x="709" y="949"/>
                                  </a:lnTo>
                                  <a:close/>
                                  <a:moveTo>
                                    <a:pt x="11224" y="1177"/>
                                  </a:moveTo>
                                  <a:lnTo>
                                    <a:pt x="11196" y="1176"/>
                                  </a:lnTo>
                                  <a:lnTo>
                                    <a:pt x="11128" y="1191"/>
                                  </a:lnTo>
                                  <a:lnTo>
                                    <a:pt x="11032" y="1218"/>
                                  </a:lnTo>
                                  <a:lnTo>
                                    <a:pt x="10923" y="1252"/>
                                  </a:lnTo>
                                  <a:lnTo>
                                    <a:pt x="10813" y="1288"/>
                                  </a:lnTo>
                                  <a:lnTo>
                                    <a:pt x="10641" y="1347"/>
                                  </a:lnTo>
                                  <a:lnTo>
                                    <a:pt x="10605" y="1360"/>
                                  </a:lnTo>
                                  <a:lnTo>
                                    <a:pt x="10583" y="1374"/>
                                  </a:lnTo>
                                  <a:lnTo>
                                    <a:pt x="10567" y="1394"/>
                                  </a:lnTo>
                                  <a:lnTo>
                                    <a:pt x="10560" y="1417"/>
                                  </a:lnTo>
                                  <a:lnTo>
                                    <a:pt x="10563" y="1441"/>
                                  </a:lnTo>
                                  <a:lnTo>
                                    <a:pt x="10577" y="1461"/>
                                  </a:lnTo>
                                  <a:lnTo>
                                    <a:pt x="10597" y="1473"/>
                                  </a:lnTo>
                                  <a:lnTo>
                                    <a:pt x="10621" y="1477"/>
                                  </a:lnTo>
                                  <a:lnTo>
                                    <a:pt x="10647" y="1472"/>
                                  </a:lnTo>
                                  <a:lnTo>
                                    <a:pt x="10676" y="1460"/>
                                  </a:lnTo>
                                  <a:lnTo>
                                    <a:pt x="10735" y="1433"/>
                                  </a:lnTo>
                                  <a:lnTo>
                                    <a:pt x="10814" y="1397"/>
                                  </a:lnTo>
                                  <a:lnTo>
                                    <a:pt x="10906" y="1354"/>
                                  </a:lnTo>
                                  <a:lnTo>
                                    <a:pt x="11000" y="1309"/>
                                  </a:lnTo>
                                  <a:lnTo>
                                    <a:pt x="11088" y="1265"/>
                                  </a:lnTo>
                                  <a:lnTo>
                                    <a:pt x="11160" y="1226"/>
                                  </a:lnTo>
                                  <a:lnTo>
                                    <a:pt x="11209" y="1195"/>
                                  </a:lnTo>
                                  <a:lnTo>
                                    <a:pt x="11224" y="1177"/>
                                  </a:lnTo>
                                  <a:close/>
                                  <a:moveTo>
                                    <a:pt x="11848" y="486"/>
                                  </a:moveTo>
                                  <a:lnTo>
                                    <a:pt x="11821" y="475"/>
                                  </a:lnTo>
                                  <a:lnTo>
                                    <a:pt x="11751" y="465"/>
                                  </a:lnTo>
                                  <a:lnTo>
                                    <a:pt x="11654" y="456"/>
                                  </a:lnTo>
                                  <a:lnTo>
                                    <a:pt x="11546" y="448"/>
                                  </a:lnTo>
                                  <a:lnTo>
                                    <a:pt x="11367" y="438"/>
                                  </a:lnTo>
                                  <a:lnTo>
                                    <a:pt x="11328" y="436"/>
                                  </a:lnTo>
                                  <a:lnTo>
                                    <a:pt x="11308" y="440"/>
                                  </a:lnTo>
                                  <a:lnTo>
                                    <a:pt x="11290" y="450"/>
                                  </a:lnTo>
                                  <a:lnTo>
                                    <a:pt x="11278" y="465"/>
                                  </a:lnTo>
                                  <a:lnTo>
                                    <a:pt x="11274" y="483"/>
                                  </a:lnTo>
                                  <a:lnTo>
                                    <a:pt x="11278" y="502"/>
                                  </a:lnTo>
                                  <a:lnTo>
                                    <a:pt x="11289" y="517"/>
                                  </a:lnTo>
                                  <a:lnTo>
                                    <a:pt x="11307" y="527"/>
                                  </a:lnTo>
                                  <a:lnTo>
                                    <a:pt x="11328" y="530"/>
                                  </a:lnTo>
                                  <a:lnTo>
                                    <a:pt x="11367" y="529"/>
                                  </a:lnTo>
                                  <a:lnTo>
                                    <a:pt x="11546" y="521"/>
                                  </a:lnTo>
                                  <a:lnTo>
                                    <a:pt x="11654" y="514"/>
                                  </a:lnTo>
                                  <a:lnTo>
                                    <a:pt x="11751" y="506"/>
                                  </a:lnTo>
                                  <a:lnTo>
                                    <a:pt x="11821" y="497"/>
                                  </a:lnTo>
                                  <a:lnTo>
                                    <a:pt x="11848" y="486"/>
                                  </a:lnTo>
                                  <a:close/>
                                  <a:moveTo>
                                    <a:pt x="12145" y="1300"/>
                                  </a:moveTo>
                                  <a:lnTo>
                                    <a:pt x="12093" y="1338"/>
                                  </a:lnTo>
                                  <a:lnTo>
                                    <a:pt x="12018" y="1401"/>
                                  </a:lnTo>
                                  <a:lnTo>
                                    <a:pt x="11936" y="1471"/>
                                  </a:lnTo>
                                  <a:lnTo>
                                    <a:pt x="11861" y="1538"/>
                                  </a:lnTo>
                                  <a:lnTo>
                                    <a:pt x="11803" y="1590"/>
                                  </a:lnTo>
                                  <a:lnTo>
                                    <a:pt x="11775" y="1616"/>
                                  </a:lnTo>
                                  <a:lnTo>
                                    <a:pt x="11763" y="1633"/>
                                  </a:lnTo>
                                  <a:lnTo>
                                    <a:pt x="11758" y="1652"/>
                                  </a:lnTo>
                                  <a:lnTo>
                                    <a:pt x="11760" y="1671"/>
                                  </a:lnTo>
                                  <a:lnTo>
                                    <a:pt x="11770" y="1689"/>
                                  </a:lnTo>
                                  <a:lnTo>
                                    <a:pt x="11786" y="1699"/>
                                  </a:lnTo>
                                  <a:lnTo>
                                    <a:pt x="11805" y="1702"/>
                                  </a:lnTo>
                                  <a:lnTo>
                                    <a:pt x="11825" y="1697"/>
                                  </a:lnTo>
                                  <a:lnTo>
                                    <a:pt x="11843" y="1684"/>
                                  </a:lnTo>
                                  <a:lnTo>
                                    <a:pt x="11869" y="1657"/>
                                  </a:lnTo>
                                  <a:lnTo>
                                    <a:pt x="11922" y="1600"/>
                                  </a:lnTo>
                                  <a:lnTo>
                                    <a:pt x="11989" y="1525"/>
                                  </a:lnTo>
                                  <a:lnTo>
                                    <a:pt x="12060" y="1444"/>
                                  </a:lnTo>
                                  <a:lnTo>
                                    <a:pt x="12123" y="1369"/>
                                  </a:lnTo>
                                  <a:lnTo>
                                    <a:pt x="12145" y="1340"/>
                                  </a:lnTo>
                                  <a:lnTo>
                                    <a:pt x="12145" y="1300"/>
                                  </a:lnTo>
                                  <a:close/>
                                  <a:moveTo>
                                    <a:pt x="12145" y="816"/>
                                  </a:moveTo>
                                  <a:lnTo>
                                    <a:pt x="12133" y="818"/>
                                  </a:lnTo>
                                  <a:lnTo>
                                    <a:pt x="12039" y="844"/>
                                  </a:lnTo>
                                  <a:lnTo>
                                    <a:pt x="11943" y="874"/>
                                  </a:lnTo>
                                  <a:lnTo>
                                    <a:pt x="11893" y="890"/>
                                  </a:lnTo>
                                  <a:lnTo>
                                    <a:pt x="11881" y="896"/>
                                  </a:lnTo>
                                  <a:lnTo>
                                    <a:pt x="11873" y="906"/>
                                  </a:lnTo>
                                  <a:lnTo>
                                    <a:pt x="11870" y="916"/>
                                  </a:lnTo>
                                  <a:lnTo>
                                    <a:pt x="11872" y="927"/>
                                  </a:lnTo>
                                  <a:lnTo>
                                    <a:pt x="11878" y="936"/>
                                  </a:lnTo>
                                  <a:lnTo>
                                    <a:pt x="11887" y="942"/>
                                  </a:lnTo>
                                  <a:lnTo>
                                    <a:pt x="11899" y="944"/>
                                  </a:lnTo>
                                  <a:lnTo>
                                    <a:pt x="11911" y="943"/>
                                  </a:lnTo>
                                  <a:lnTo>
                                    <a:pt x="11960" y="922"/>
                                  </a:lnTo>
                                  <a:lnTo>
                                    <a:pt x="12052" y="881"/>
                                  </a:lnTo>
                                  <a:lnTo>
                                    <a:pt x="12140" y="838"/>
                                  </a:lnTo>
                                  <a:lnTo>
                                    <a:pt x="12145" y="835"/>
                                  </a:lnTo>
                                  <a:lnTo>
                                    <a:pt x="12145" y="816"/>
                                  </a:lnTo>
                                  <a:close/>
                                  <a:moveTo>
                                    <a:pt x="12145" y="109"/>
                                  </a:moveTo>
                                  <a:lnTo>
                                    <a:pt x="12083" y="74"/>
                                  </a:lnTo>
                                  <a:lnTo>
                                    <a:pt x="11995" y="28"/>
                                  </a:lnTo>
                                  <a:lnTo>
                                    <a:pt x="11948" y="3"/>
                                  </a:lnTo>
                                  <a:lnTo>
                                    <a:pt x="11936" y="0"/>
                                  </a:lnTo>
                                  <a:lnTo>
                                    <a:pt x="11924" y="1"/>
                                  </a:lnTo>
                                  <a:lnTo>
                                    <a:pt x="11914" y="7"/>
                                  </a:lnTo>
                                  <a:lnTo>
                                    <a:pt x="11908" y="16"/>
                                  </a:lnTo>
                                  <a:lnTo>
                                    <a:pt x="11907" y="27"/>
                                  </a:lnTo>
                                  <a:lnTo>
                                    <a:pt x="11909" y="38"/>
                                  </a:lnTo>
                                  <a:lnTo>
                                    <a:pt x="11915" y="47"/>
                                  </a:lnTo>
                                  <a:lnTo>
                                    <a:pt x="11924" y="53"/>
                                  </a:lnTo>
                                  <a:lnTo>
                                    <a:pt x="11974" y="73"/>
                                  </a:lnTo>
                                  <a:lnTo>
                                    <a:pt x="12068" y="109"/>
                                  </a:lnTo>
                                  <a:lnTo>
                                    <a:pt x="12145" y="136"/>
                                  </a:lnTo>
                                  <a:lnTo>
                                    <a:pt x="12145" y="109"/>
                                  </a:lnTo>
                                  <a:close/>
                                </a:path>
                              </a:pathLst>
                            </a:custGeom>
                            <a:solidFill>
                              <a:srgbClr val="FFFFFF">
                                <a:alpha val="3529"/>
                              </a:srgbClr>
                            </a:solidFill>
                            <a:ln>
                              <a:noFill/>
                            </a:ln>
                          </wps:spPr>
                          <wps:bodyPr anchorCtr="0" anchor="ctr" bIns="91425" lIns="91425" spcFirstLastPara="1" rIns="91425" wrap="square" tIns="91425">
                            <a:noAutofit/>
                          </wps:bodyPr>
                        </wps:wsp>
                        <pic:pic>
                          <pic:nvPicPr>
                            <pic:cNvPr id="7" name="Shape 7"/>
                            <pic:cNvPicPr preferRelativeResize="0"/>
                          </pic:nvPicPr>
                          <pic:blipFill rotWithShape="1">
                            <a:blip r:embed="rId1">
                              <a:alphaModFix/>
                            </a:blip>
                            <a:srcRect b="0" l="0" r="0" t="0"/>
                            <a:stretch/>
                          </pic:blipFill>
                          <pic:spPr>
                            <a:xfrm>
                              <a:off x="4857" y="0"/>
                              <a:ext cx="2355" cy="2140"/>
                            </a:xfrm>
                            <a:prstGeom prst="rect">
                              <a:avLst/>
                            </a:prstGeom>
                            <a:noFill/>
                            <a:ln>
                              <a:noFill/>
                            </a:ln>
                          </pic:spPr>
                        </pic:pic>
                        <wps:wsp>
                          <wps:cNvSpPr/>
                          <wps:cNvPr id="8" name="Shape 8"/>
                          <wps:spPr>
                            <a:xfrm>
                              <a:off x="184" y="670"/>
                              <a:ext cx="1320" cy="285"/>
                            </a:xfrm>
                            <a:custGeom>
                              <a:rect b="b" l="l" r="r" t="t"/>
                              <a:pathLst>
                                <a:path extrusionOk="0" h="285" w="1320">
                                  <a:moveTo>
                                    <a:pt x="142" y="179"/>
                                  </a:moveTo>
                                  <a:lnTo>
                                    <a:pt x="128" y="176"/>
                                  </a:lnTo>
                                  <a:lnTo>
                                    <a:pt x="47" y="193"/>
                                  </a:lnTo>
                                  <a:lnTo>
                                    <a:pt x="63" y="195"/>
                                  </a:lnTo>
                                  <a:lnTo>
                                    <a:pt x="75" y="191"/>
                                  </a:lnTo>
                                  <a:lnTo>
                                    <a:pt x="94" y="186"/>
                                  </a:lnTo>
                                  <a:lnTo>
                                    <a:pt x="113" y="181"/>
                                  </a:lnTo>
                                  <a:lnTo>
                                    <a:pt x="128" y="177"/>
                                  </a:lnTo>
                                  <a:lnTo>
                                    <a:pt x="142" y="179"/>
                                  </a:lnTo>
                                  <a:close/>
                                  <a:moveTo>
                                    <a:pt x="210" y="94"/>
                                  </a:moveTo>
                                  <a:lnTo>
                                    <a:pt x="207" y="94"/>
                                  </a:lnTo>
                                  <a:lnTo>
                                    <a:pt x="208" y="94"/>
                                  </a:lnTo>
                                  <a:lnTo>
                                    <a:pt x="210" y="94"/>
                                  </a:lnTo>
                                  <a:close/>
                                  <a:moveTo>
                                    <a:pt x="317" y="132"/>
                                  </a:moveTo>
                                  <a:lnTo>
                                    <a:pt x="291" y="130"/>
                                  </a:lnTo>
                                  <a:lnTo>
                                    <a:pt x="266" y="124"/>
                                  </a:lnTo>
                                  <a:lnTo>
                                    <a:pt x="241" y="114"/>
                                  </a:lnTo>
                                  <a:lnTo>
                                    <a:pt x="225" y="105"/>
                                  </a:lnTo>
                                  <a:lnTo>
                                    <a:pt x="218" y="101"/>
                                  </a:lnTo>
                                  <a:lnTo>
                                    <a:pt x="216" y="100"/>
                                  </a:lnTo>
                                  <a:lnTo>
                                    <a:pt x="208" y="94"/>
                                  </a:lnTo>
                                  <a:lnTo>
                                    <a:pt x="201" y="96"/>
                                  </a:lnTo>
                                  <a:lnTo>
                                    <a:pt x="167" y="101"/>
                                  </a:lnTo>
                                  <a:lnTo>
                                    <a:pt x="131" y="101"/>
                                  </a:lnTo>
                                  <a:lnTo>
                                    <a:pt x="98" y="94"/>
                                  </a:lnTo>
                                  <a:lnTo>
                                    <a:pt x="67" y="79"/>
                                  </a:lnTo>
                                  <a:lnTo>
                                    <a:pt x="62" y="76"/>
                                  </a:lnTo>
                                  <a:lnTo>
                                    <a:pt x="55" y="71"/>
                                  </a:lnTo>
                                  <a:lnTo>
                                    <a:pt x="50" y="66"/>
                                  </a:lnTo>
                                  <a:lnTo>
                                    <a:pt x="68" y="85"/>
                                  </a:lnTo>
                                  <a:lnTo>
                                    <a:pt x="100" y="103"/>
                                  </a:lnTo>
                                  <a:lnTo>
                                    <a:pt x="146" y="112"/>
                                  </a:lnTo>
                                  <a:lnTo>
                                    <a:pt x="206" y="105"/>
                                  </a:lnTo>
                                  <a:lnTo>
                                    <a:pt x="229" y="118"/>
                                  </a:lnTo>
                                  <a:lnTo>
                                    <a:pt x="256" y="128"/>
                                  </a:lnTo>
                                  <a:lnTo>
                                    <a:pt x="286" y="133"/>
                                  </a:lnTo>
                                  <a:lnTo>
                                    <a:pt x="317" y="132"/>
                                  </a:lnTo>
                                  <a:close/>
                                  <a:moveTo>
                                    <a:pt x="657" y="204"/>
                                  </a:moveTo>
                                  <a:lnTo>
                                    <a:pt x="644" y="150"/>
                                  </a:lnTo>
                                  <a:lnTo>
                                    <a:pt x="606" y="96"/>
                                  </a:lnTo>
                                  <a:lnTo>
                                    <a:pt x="543" y="56"/>
                                  </a:lnTo>
                                  <a:lnTo>
                                    <a:pt x="454" y="45"/>
                                  </a:lnTo>
                                  <a:lnTo>
                                    <a:pt x="427" y="46"/>
                                  </a:lnTo>
                                  <a:lnTo>
                                    <a:pt x="395" y="45"/>
                                  </a:lnTo>
                                  <a:lnTo>
                                    <a:pt x="365" y="41"/>
                                  </a:lnTo>
                                  <a:lnTo>
                                    <a:pt x="340" y="32"/>
                                  </a:lnTo>
                                  <a:lnTo>
                                    <a:pt x="338" y="31"/>
                                  </a:lnTo>
                                  <a:lnTo>
                                    <a:pt x="337" y="30"/>
                                  </a:lnTo>
                                  <a:lnTo>
                                    <a:pt x="335" y="31"/>
                                  </a:lnTo>
                                  <a:lnTo>
                                    <a:pt x="324" y="35"/>
                                  </a:lnTo>
                                  <a:lnTo>
                                    <a:pt x="312" y="38"/>
                                  </a:lnTo>
                                  <a:lnTo>
                                    <a:pt x="300" y="40"/>
                                  </a:lnTo>
                                  <a:lnTo>
                                    <a:pt x="288" y="42"/>
                                  </a:lnTo>
                                  <a:lnTo>
                                    <a:pt x="250" y="41"/>
                                  </a:lnTo>
                                  <a:lnTo>
                                    <a:pt x="213" y="33"/>
                                  </a:lnTo>
                                  <a:lnTo>
                                    <a:pt x="179" y="19"/>
                                  </a:lnTo>
                                  <a:lnTo>
                                    <a:pt x="150" y="0"/>
                                  </a:lnTo>
                                  <a:lnTo>
                                    <a:pt x="161" y="10"/>
                                  </a:lnTo>
                                  <a:lnTo>
                                    <a:pt x="176" y="20"/>
                                  </a:lnTo>
                                  <a:lnTo>
                                    <a:pt x="194" y="30"/>
                                  </a:lnTo>
                                  <a:lnTo>
                                    <a:pt x="213" y="39"/>
                                  </a:lnTo>
                                  <a:lnTo>
                                    <a:pt x="243" y="47"/>
                                  </a:lnTo>
                                  <a:lnTo>
                                    <a:pt x="273" y="51"/>
                                  </a:lnTo>
                                  <a:lnTo>
                                    <a:pt x="305" y="49"/>
                                  </a:lnTo>
                                  <a:lnTo>
                                    <a:pt x="336" y="41"/>
                                  </a:lnTo>
                                  <a:lnTo>
                                    <a:pt x="344" y="45"/>
                                  </a:lnTo>
                                  <a:lnTo>
                                    <a:pt x="355" y="49"/>
                                  </a:lnTo>
                                  <a:lnTo>
                                    <a:pt x="368" y="52"/>
                                  </a:lnTo>
                                  <a:lnTo>
                                    <a:pt x="384" y="55"/>
                                  </a:lnTo>
                                  <a:lnTo>
                                    <a:pt x="402" y="57"/>
                                  </a:lnTo>
                                  <a:lnTo>
                                    <a:pt x="420" y="57"/>
                                  </a:lnTo>
                                  <a:lnTo>
                                    <a:pt x="437" y="57"/>
                                  </a:lnTo>
                                  <a:lnTo>
                                    <a:pt x="455" y="56"/>
                                  </a:lnTo>
                                  <a:lnTo>
                                    <a:pt x="540" y="66"/>
                                  </a:lnTo>
                                  <a:lnTo>
                                    <a:pt x="602" y="103"/>
                                  </a:lnTo>
                                  <a:lnTo>
                                    <a:pt x="641" y="153"/>
                                  </a:lnTo>
                                  <a:lnTo>
                                    <a:pt x="657" y="204"/>
                                  </a:lnTo>
                                  <a:close/>
                                  <a:moveTo>
                                    <a:pt x="659" y="265"/>
                                  </a:moveTo>
                                  <a:lnTo>
                                    <a:pt x="617" y="207"/>
                                  </a:lnTo>
                                  <a:lnTo>
                                    <a:pt x="564" y="170"/>
                                  </a:lnTo>
                                  <a:lnTo>
                                    <a:pt x="502" y="153"/>
                                  </a:lnTo>
                                  <a:lnTo>
                                    <a:pt x="434" y="155"/>
                                  </a:lnTo>
                                  <a:lnTo>
                                    <a:pt x="360" y="173"/>
                                  </a:lnTo>
                                  <a:lnTo>
                                    <a:pt x="292" y="189"/>
                                  </a:lnTo>
                                  <a:lnTo>
                                    <a:pt x="226" y="191"/>
                                  </a:lnTo>
                                  <a:lnTo>
                                    <a:pt x="163" y="176"/>
                                  </a:lnTo>
                                  <a:lnTo>
                                    <a:pt x="106" y="142"/>
                                  </a:lnTo>
                                  <a:lnTo>
                                    <a:pt x="163" y="188"/>
                                  </a:lnTo>
                                  <a:lnTo>
                                    <a:pt x="232" y="208"/>
                                  </a:lnTo>
                                  <a:lnTo>
                                    <a:pt x="307" y="208"/>
                                  </a:lnTo>
                                  <a:lnTo>
                                    <a:pt x="384" y="192"/>
                                  </a:lnTo>
                                  <a:lnTo>
                                    <a:pt x="464" y="177"/>
                                  </a:lnTo>
                                  <a:lnTo>
                                    <a:pt x="538" y="182"/>
                                  </a:lnTo>
                                  <a:lnTo>
                                    <a:pt x="604" y="211"/>
                                  </a:lnTo>
                                  <a:lnTo>
                                    <a:pt x="659" y="265"/>
                                  </a:lnTo>
                                  <a:close/>
                                  <a:moveTo>
                                    <a:pt x="659" y="238"/>
                                  </a:moveTo>
                                  <a:lnTo>
                                    <a:pt x="616" y="181"/>
                                  </a:lnTo>
                                  <a:lnTo>
                                    <a:pt x="564" y="144"/>
                                  </a:lnTo>
                                  <a:lnTo>
                                    <a:pt x="504" y="125"/>
                                  </a:lnTo>
                                  <a:lnTo>
                                    <a:pt x="438" y="124"/>
                                  </a:lnTo>
                                  <a:lnTo>
                                    <a:pt x="366" y="139"/>
                                  </a:lnTo>
                                  <a:lnTo>
                                    <a:pt x="294" y="156"/>
                                  </a:lnTo>
                                  <a:lnTo>
                                    <a:pt x="225" y="159"/>
                                  </a:lnTo>
                                  <a:lnTo>
                                    <a:pt x="160" y="146"/>
                                  </a:lnTo>
                                  <a:lnTo>
                                    <a:pt x="101" y="116"/>
                                  </a:lnTo>
                                  <a:lnTo>
                                    <a:pt x="50" y="68"/>
                                  </a:lnTo>
                                  <a:lnTo>
                                    <a:pt x="94" y="122"/>
                                  </a:lnTo>
                                  <a:lnTo>
                                    <a:pt x="147" y="159"/>
                                  </a:lnTo>
                                  <a:lnTo>
                                    <a:pt x="209" y="180"/>
                                  </a:lnTo>
                                  <a:lnTo>
                                    <a:pt x="281" y="183"/>
                                  </a:lnTo>
                                  <a:lnTo>
                                    <a:pt x="361" y="166"/>
                                  </a:lnTo>
                                  <a:lnTo>
                                    <a:pt x="446" y="148"/>
                                  </a:lnTo>
                                  <a:lnTo>
                                    <a:pt x="526" y="152"/>
                                  </a:lnTo>
                                  <a:lnTo>
                                    <a:pt x="599" y="181"/>
                                  </a:lnTo>
                                  <a:lnTo>
                                    <a:pt x="659" y="238"/>
                                  </a:lnTo>
                                  <a:close/>
                                  <a:moveTo>
                                    <a:pt x="660" y="226"/>
                                  </a:moveTo>
                                  <a:lnTo>
                                    <a:pt x="619" y="159"/>
                                  </a:lnTo>
                                  <a:lnTo>
                                    <a:pt x="563" y="113"/>
                                  </a:lnTo>
                                  <a:lnTo>
                                    <a:pt x="495" y="91"/>
                                  </a:lnTo>
                                  <a:lnTo>
                                    <a:pt x="416" y="94"/>
                                  </a:lnTo>
                                  <a:lnTo>
                                    <a:pt x="336" y="101"/>
                                  </a:lnTo>
                                  <a:lnTo>
                                    <a:pt x="263" y="89"/>
                                  </a:lnTo>
                                  <a:lnTo>
                                    <a:pt x="200" y="56"/>
                                  </a:lnTo>
                                  <a:lnTo>
                                    <a:pt x="150" y="0"/>
                                  </a:lnTo>
                                  <a:lnTo>
                                    <a:pt x="191" y="61"/>
                                  </a:lnTo>
                                  <a:lnTo>
                                    <a:pt x="248" y="103"/>
                                  </a:lnTo>
                                  <a:lnTo>
                                    <a:pt x="321" y="122"/>
                                  </a:lnTo>
                                  <a:lnTo>
                                    <a:pt x="408" y="116"/>
                                  </a:lnTo>
                                  <a:lnTo>
                                    <a:pt x="484" y="112"/>
                                  </a:lnTo>
                                  <a:lnTo>
                                    <a:pt x="554" y="129"/>
                                  </a:lnTo>
                                  <a:lnTo>
                                    <a:pt x="613" y="167"/>
                                  </a:lnTo>
                                  <a:lnTo>
                                    <a:pt x="660" y="226"/>
                                  </a:lnTo>
                                  <a:close/>
                                  <a:moveTo>
                                    <a:pt x="1170" y="0"/>
                                  </a:moveTo>
                                  <a:lnTo>
                                    <a:pt x="1136" y="21"/>
                                  </a:lnTo>
                                  <a:lnTo>
                                    <a:pt x="1096" y="36"/>
                                  </a:lnTo>
                                  <a:lnTo>
                                    <a:pt x="1052" y="42"/>
                                  </a:lnTo>
                                  <a:lnTo>
                                    <a:pt x="1007" y="38"/>
                                  </a:lnTo>
                                  <a:lnTo>
                                    <a:pt x="982" y="32"/>
                                  </a:lnTo>
                                  <a:lnTo>
                                    <a:pt x="984" y="29"/>
                                  </a:lnTo>
                                  <a:lnTo>
                                    <a:pt x="979" y="32"/>
                                  </a:lnTo>
                                  <a:lnTo>
                                    <a:pt x="946" y="43"/>
                                  </a:lnTo>
                                  <a:lnTo>
                                    <a:pt x="907" y="46"/>
                                  </a:lnTo>
                                  <a:lnTo>
                                    <a:pt x="874" y="45"/>
                                  </a:lnTo>
                                  <a:lnTo>
                                    <a:pt x="859" y="44"/>
                                  </a:lnTo>
                                  <a:lnTo>
                                    <a:pt x="774" y="57"/>
                                  </a:lnTo>
                                  <a:lnTo>
                                    <a:pt x="713" y="96"/>
                                  </a:lnTo>
                                  <a:lnTo>
                                    <a:pt x="675" y="150"/>
                                  </a:lnTo>
                                  <a:lnTo>
                                    <a:pt x="662" y="204"/>
                                  </a:lnTo>
                                  <a:lnTo>
                                    <a:pt x="677" y="156"/>
                                  </a:lnTo>
                                  <a:lnTo>
                                    <a:pt x="711" y="109"/>
                                  </a:lnTo>
                                  <a:lnTo>
                                    <a:pt x="763" y="72"/>
                                  </a:lnTo>
                                  <a:lnTo>
                                    <a:pt x="833" y="55"/>
                                  </a:lnTo>
                                  <a:lnTo>
                                    <a:pt x="849" y="54"/>
                                  </a:lnTo>
                                  <a:lnTo>
                                    <a:pt x="861" y="55"/>
                                  </a:lnTo>
                                  <a:lnTo>
                                    <a:pt x="870" y="56"/>
                                  </a:lnTo>
                                  <a:lnTo>
                                    <a:pt x="896" y="57"/>
                                  </a:lnTo>
                                  <a:lnTo>
                                    <a:pt x="922" y="56"/>
                                  </a:lnTo>
                                  <a:lnTo>
                                    <a:pt x="949" y="53"/>
                                  </a:lnTo>
                                  <a:lnTo>
                                    <a:pt x="973" y="46"/>
                                  </a:lnTo>
                                  <a:lnTo>
                                    <a:pt x="977" y="44"/>
                                  </a:lnTo>
                                  <a:lnTo>
                                    <a:pt x="980" y="42"/>
                                  </a:lnTo>
                                  <a:lnTo>
                                    <a:pt x="983" y="41"/>
                                  </a:lnTo>
                                  <a:lnTo>
                                    <a:pt x="1000" y="46"/>
                                  </a:lnTo>
                                  <a:lnTo>
                                    <a:pt x="1018" y="49"/>
                                  </a:lnTo>
                                  <a:lnTo>
                                    <a:pt x="1036" y="51"/>
                                  </a:lnTo>
                                  <a:lnTo>
                                    <a:pt x="1056" y="50"/>
                                  </a:lnTo>
                                  <a:lnTo>
                                    <a:pt x="1089" y="44"/>
                                  </a:lnTo>
                                  <a:lnTo>
                                    <a:pt x="1120" y="32"/>
                                  </a:lnTo>
                                  <a:lnTo>
                                    <a:pt x="1148" y="17"/>
                                  </a:lnTo>
                                  <a:lnTo>
                                    <a:pt x="1170" y="0"/>
                                  </a:lnTo>
                                  <a:close/>
                                  <a:moveTo>
                                    <a:pt x="1170" y="0"/>
                                  </a:moveTo>
                                  <a:lnTo>
                                    <a:pt x="1119" y="56"/>
                                  </a:lnTo>
                                  <a:lnTo>
                                    <a:pt x="1056" y="89"/>
                                  </a:lnTo>
                                  <a:lnTo>
                                    <a:pt x="983" y="101"/>
                                  </a:lnTo>
                                  <a:lnTo>
                                    <a:pt x="903" y="94"/>
                                  </a:lnTo>
                                  <a:lnTo>
                                    <a:pt x="825" y="91"/>
                                  </a:lnTo>
                                  <a:lnTo>
                                    <a:pt x="756" y="113"/>
                                  </a:lnTo>
                                  <a:lnTo>
                                    <a:pt x="701" y="159"/>
                                  </a:lnTo>
                                  <a:lnTo>
                                    <a:pt x="660" y="226"/>
                                  </a:lnTo>
                                  <a:lnTo>
                                    <a:pt x="706" y="167"/>
                                  </a:lnTo>
                                  <a:lnTo>
                                    <a:pt x="766" y="129"/>
                                  </a:lnTo>
                                  <a:lnTo>
                                    <a:pt x="835" y="112"/>
                                  </a:lnTo>
                                  <a:lnTo>
                                    <a:pt x="911" y="116"/>
                                  </a:lnTo>
                                  <a:lnTo>
                                    <a:pt x="998" y="122"/>
                                  </a:lnTo>
                                  <a:lnTo>
                                    <a:pt x="1071" y="103"/>
                                  </a:lnTo>
                                  <a:lnTo>
                                    <a:pt x="1128" y="61"/>
                                  </a:lnTo>
                                  <a:lnTo>
                                    <a:pt x="1170" y="0"/>
                                  </a:lnTo>
                                  <a:close/>
                                  <a:moveTo>
                                    <a:pt x="1214" y="142"/>
                                  </a:moveTo>
                                  <a:lnTo>
                                    <a:pt x="1156" y="176"/>
                                  </a:lnTo>
                                  <a:lnTo>
                                    <a:pt x="1093" y="191"/>
                                  </a:lnTo>
                                  <a:lnTo>
                                    <a:pt x="1027" y="189"/>
                                  </a:lnTo>
                                  <a:lnTo>
                                    <a:pt x="959" y="173"/>
                                  </a:lnTo>
                                  <a:lnTo>
                                    <a:pt x="885" y="155"/>
                                  </a:lnTo>
                                  <a:lnTo>
                                    <a:pt x="817" y="153"/>
                                  </a:lnTo>
                                  <a:lnTo>
                                    <a:pt x="755" y="170"/>
                                  </a:lnTo>
                                  <a:lnTo>
                                    <a:pt x="702" y="207"/>
                                  </a:lnTo>
                                  <a:lnTo>
                                    <a:pt x="659" y="265"/>
                                  </a:lnTo>
                                  <a:lnTo>
                                    <a:pt x="715" y="211"/>
                                  </a:lnTo>
                                  <a:lnTo>
                                    <a:pt x="781" y="182"/>
                                  </a:lnTo>
                                  <a:lnTo>
                                    <a:pt x="855" y="177"/>
                                  </a:lnTo>
                                  <a:lnTo>
                                    <a:pt x="935" y="192"/>
                                  </a:lnTo>
                                  <a:lnTo>
                                    <a:pt x="1012" y="208"/>
                                  </a:lnTo>
                                  <a:lnTo>
                                    <a:pt x="1087" y="208"/>
                                  </a:lnTo>
                                  <a:lnTo>
                                    <a:pt x="1157" y="188"/>
                                  </a:lnTo>
                                  <a:lnTo>
                                    <a:pt x="1214" y="142"/>
                                  </a:lnTo>
                                  <a:close/>
                                  <a:moveTo>
                                    <a:pt x="1270" y="66"/>
                                  </a:moveTo>
                                  <a:lnTo>
                                    <a:pt x="1251" y="81"/>
                                  </a:lnTo>
                                  <a:lnTo>
                                    <a:pt x="1226" y="92"/>
                                  </a:lnTo>
                                  <a:lnTo>
                                    <a:pt x="1197" y="99"/>
                                  </a:lnTo>
                                  <a:lnTo>
                                    <a:pt x="1165" y="102"/>
                                  </a:lnTo>
                                  <a:lnTo>
                                    <a:pt x="1155" y="101"/>
                                  </a:lnTo>
                                  <a:lnTo>
                                    <a:pt x="1145" y="100"/>
                                  </a:lnTo>
                                  <a:lnTo>
                                    <a:pt x="1135" y="99"/>
                                  </a:lnTo>
                                  <a:lnTo>
                                    <a:pt x="1125" y="97"/>
                                  </a:lnTo>
                                  <a:lnTo>
                                    <a:pt x="1114" y="95"/>
                                  </a:lnTo>
                                  <a:lnTo>
                                    <a:pt x="1110" y="95"/>
                                  </a:lnTo>
                                  <a:lnTo>
                                    <a:pt x="1103" y="100"/>
                                  </a:lnTo>
                                  <a:lnTo>
                                    <a:pt x="1086" y="110"/>
                                  </a:lnTo>
                                  <a:lnTo>
                                    <a:pt x="1063" y="121"/>
                                  </a:lnTo>
                                  <a:lnTo>
                                    <a:pt x="1042" y="127"/>
                                  </a:lnTo>
                                  <a:lnTo>
                                    <a:pt x="1022" y="131"/>
                                  </a:lnTo>
                                  <a:lnTo>
                                    <a:pt x="1003" y="132"/>
                                  </a:lnTo>
                                  <a:lnTo>
                                    <a:pt x="1038" y="132"/>
                                  </a:lnTo>
                                  <a:lnTo>
                                    <a:pt x="1069" y="126"/>
                                  </a:lnTo>
                                  <a:lnTo>
                                    <a:pt x="1095" y="116"/>
                                  </a:lnTo>
                                  <a:lnTo>
                                    <a:pt x="1114" y="105"/>
                                  </a:lnTo>
                                  <a:lnTo>
                                    <a:pt x="1169" y="112"/>
                                  </a:lnTo>
                                  <a:lnTo>
                                    <a:pt x="1214" y="105"/>
                                  </a:lnTo>
                                  <a:lnTo>
                                    <a:pt x="1247" y="89"/>
                                  </a:lnTo>
                                  <a:lnTo>
                                    <a:pt x="1218" y="116"/>
                                  </a:lnTo>
                                  <a:lnTo>
                                    <a:pt x="1159" y="146"/>
                                  </a:lnTo>
                                  <a:lnTo>
                                    <a:pt x="1094" y="159"/>
                                  </a:lnTo>
                                  <a:lnTo>
                                    <a:pt x="1025" y="156"/>
                                  </a:lnTo>
                                  <a:lnTo>
                                    <a:pt x="953" y="139"/>
                                  </a:lnTo>
                                  <a:lnTo>
                                    <a:pt x="881" y="124"/>
                                  </a:lnTo>
                                  <a:lnTo>
                                    <a:pt x="815" y="125"/>
                                  </a:lnTo>
                                  <a:lnTo>
                                    <a:pt x="755" y="144"/>
                                  </a:lnTo>
                                  <a:lnTo>
                                    <a:pt x="703" y="181"/>
                                  </a:lnTo>
                                  <a:lnTo>
                                    <a:pt x="659" y="238"/>
                                  </a:lnTo>
                                  <a:lnTo>
                                    <a:pt x="720" y="181"/>
                                  </a:lnTo>
                                  <a:lnTo>
                                    <a:pt x="792" y="152"/>
                                  </a:lnTo>
                                  <a:lnTo>
                                    <a:pt x="873" y="148"/>
                                  </a:lnTo>
                                  <a:lnTo>
                                    <a:pt x="958" y="166"/>
                                  </a:lnTo>
                                  <a:lnTo>
                                    <a:pt x="1038" y="183"/>
                                  </a:lnTo>
                                  <a:lnTo>
                                    <a:pt x="1110" y="180"/>
                                  </a:lnTo>
                                  <a:lnTo>
                                    <a:pt x="1172" y="159"/>
                                  </a:lnTo>
                                  <a:lnTo>
                                    <a:pt x="1225" y="122"/>
                                  </a:lnTo>
                                  <a:lnTo>
                                    <a:pt x="1269" y="68"/>
                                  </a:lnTo>
                                  <a:lnTo>
                                    <a:pt x="1253" y="83"/>
                                  </a:lnTo>
                                  <a:lnTo>
                                    <a:pt x="1270" y="66"/>
                                  </a:lnTo>
                                  <a:close/>
                                  <a:moveTo>
                                    <a:pt x="1275" y="193"/>
                                  </a:moveTo>
                                  <a:lnTo>
                                    <a:pt x="1194" y="176"/>
                                  </a:lnTo>
                                  <a:lnTo>
                                    <a:pt x="1179" y="179"/>
                                  </a:lnTo>
                                  <a:lnTo>
                                    <a:pt x="1193" y="177"/>
                                  </a:lnTo>
                                  <a:lnTo>
                                    <a:pt x="1208" y="181"/>
                                  </a:lnTo>
                                  <a:lnTo>
                                    <a:pt x="1228" y="186"/>
                                  </a:lnTo>
                                  <a:lnTo>
                                    <a:pt x="1247" y="191"/>
                                  </a:lnTo>
                                  <a:lnTo>
                                    <a:pt x="1259" y="195"/>
                                  </a:lnTo>
                                  <a:lnTo>
                                    <a:pt x="1275" y="193"/>
                                  </a:lnTo>
                                  <a:close/>
                                  <a:moveTo>
                                    <a:pt x="1320" y="243"/>
                                  </a:moveTo>
                                  <a:lnTo>
                                    <a:pt x="1320" y="243"/>
                                  </a:lnTo>
                                  <a:lnTo>
                                    <a:pt x="1301" y="220"/>
                                  </a:lnTo>
                                  <a:lnTo>
                                    <a:pt x="1281" y="197"/>
                                  </a:lnTo>
                                  <a:lnTo>
                                    <a:pt x="995" y="220"/>
                                  </a:lnTo>
                                  <a:lnTo>
                                    <a:pt x="964" y="209"/>
                                  </a:lnTo>
                                  <a:lnTo>
                                    <a:pt x="959" y="208"/>
                                  </a:lnTo>
                                  <a:lnTo>
                                    <a:pt x="931" y="200"/>
                                  </a:lnTo>
                                  <a:lnTo>
                                    <a:pt x="931" y="225"/>
                                  </a:lnTo>
                                  <a:lnTo>
                                    <a:pt x="715" y="243"/>
                                  </a:lnTo>
                                  <a:lnTo>
                                    <a:pt x="765" y="219"/>
                                  </a:lnTo>
                                  <a:lnTo>
                                    <a:pt x="819" y="209"/>
                                  </a:lnTo>
                                  <a:lnTo>
                                    <a:pt x="875" y="212"/>
                                  </a:lnTo>
                                  <a:lnTo>
                                    <a:pt x="931" y="225"/>
                                  </a:lnTo>
                                  <a:lnTo>
                                    <a:pt x="931" y="200"/>
                                  </a:lnTo>
                                  <a:lnTo>
                                    <a:pt x="904" y="192"/>
                                  </a:lnTo>
                                  <a:lnTo>
                                    <a:pt x="836" y="185"/>
                                  </a:lnTo>
                                  <a:lnTo>
                                    <a:pt x="765" y="198"/>
                                  </a:lnTo>
                                  <a:lnTo>
                                    <a:pt x="697" y="244"/>
                                  </a:lnTo>
                                  <a:lnTo>
                                    <a:pt x="696" y="245"/>
                                  </a:lnTo>
                                  <a:lnTo>
                                    <a:pt x="692" y="250"/>
                                  </a:lnTo>
                                  <a:lnTo>
                                    <a:pt x="685" y="260"/>
                                  </a:lnTo>
                                  <a:lnTo>
                                    <a:pt x="672" y="276"/>
                                  </a:lnTo>
                                  <a:lnTo>
                                    <a:pt x="647" y="276"/>
                                  </a:lnTo>
                                  <a:lnTo>
                                    <a:pt x="635" y="260"/>
                                  </a:lnTo>
                                  <a:lnTo>
                                    <a:pt x="627" y="250"/>
                                  </a:lnTo>
                                  <a:lnTo>
                                    <a:pt x="623" y="245"/>
                                  </a:lnTo>
                                  <a:lnTo>
                                    <a:pt x="622" y="244"/>
                                  </a:lnTo>
                                  <a:lnTo>
                                    <a:pt x="620" y="243"/>
                                  </a:lnTo>
                                  <a:lnTo>
                                    <a:pt x="605" y="232"/>
                                  </a:lnTo>
                                  <a:lnTo>
                                    <a:pt x="605" y="243"/>
                                  </a:lnTo>
                                  <a:lnTo>
                                    <a:pt x="389" y="225"/>
                                  </a:lnTo>
                                  <a:lnTo>
                                    <a:pt x="412" y="220"/>
                                  </a:lnTo>
                                  <a:lnTo>
                                    <a:pt x="448" y="212"/>
                                  </a:lnTo>
                                  <a:lnTo>
                                    <a:pt x="504" y="210"/>
                                  </a:lnTo>
                                  <a:lnTo>
                                    <a:pt x="557" y="220"/>
                                  </a:lnTo>
                                  <a:lnTo>
                                    <a:pt x="605" y="243"/>
                                  </a:lnTo>
                                  <a:lnTo>
                                    <a:pt x="605" y="232"/>
                                  </a:lnTo>
                                  <a:lnTo>
                                    <a:pt x="575" y="210"/>
                                  </a:lnTo>
                                  <a:lnTo>
                                    <a:pt x="567" y="204"/>
                                  </a:lnTo>
                                  <a:lnTo>
                                    <a:pt x="503" y="186"/>
                                  </a:lnTo>
                                  <a:lnTo>
                                    <a:pt x="431" y="189"/>
                                  </a:lnTo>
                                  <a:lnTo>
                                    <a:pt x="355" y="210"/>
                                  </a:lnTo>
                                  <a:lnTo>
                                    <a:pt x="345" y="214"/>
                                  </a:lnTo>
                                  <a:lnTo>
                                    <a:pt x="335" y="217"/>
                                  </a:lnTo>
                                  <a:lnTo>
                                    <a:pt x="325" y="220"/>
                                  </a:lnTo>
                                  <a:lnTo>
                                    <a:pt x="38" y="197"/>
                                  </a:lnTo>
                                  <a:lnTo>
                                    <a:pt x="0" y="243"/>
                                  </a:lnTo>
                                  <a:lnTo>
                                    <a:pt x="622" y="258"/>
                                  </a:lnTo>
                                  <a:lnTo>
                                    <a:pt x="632" y="285"/>
                                  </a:lnTo>
                                  <a:lnTo>
                                    <a:pt x="687" y="285"/>
                                  </a:lnTo>
                                  <a:lnTo>
                                    <a:pt x="690" y="276"/>
                                  </a:lnTo>
                                  <a:lnTo>
                                    <a:pt x="697" y="258"/>
                                  </a:lnTo>
                                  <a:lnTo>
                                    <a:pt x="1320" y="243"/>
                                  </a:lnTo>
                                  <a:close/>
                                </a:path>
                              </a:pathLst>
                            </a:custGeom>
                            <a:solidFill>
                              <a:srgbClr val="FFFFFF"/>
                            </a:solidFill>
                            <a:ln>
                              <a:noFill/>
                            </a:ln>
                          </wps:spPr>
                          <wps:bodyPr anchorCtr="0" anchor="ctr" bIns="91425" lIns="91425" spcFirstLastPara="1" rIns="91425" wrap="square" tIns="91425">
                            <a:noAutofit/>
                          </wps:bodyPr>
                        </wps:wsp>
                      </wpg:grpSp>
                      <wps:wsp>
                        <wps:cNvSpPr/>
                        <wps:cNvPr id="9" name="Shape 9"/>
                        <wps:spPr>
                          <a:xfrm>
                            <a:off x="1124775" y="175650"/>
                            <a:ext cx="2115600" cy="595500"/>
                          </a:xfrm>
                          <a:prstGeom prst="rect">
                            <a:avLst/>
                          </a:prstGeom>
                          <a:noFill/>
                          <a:ln>
                            <a:noFill/>
                          </a:ln>
                        </wps:spPr>
                        <wps:txbx>
                          <w:txbxContent>
                            <w:p w:rsidR="00000000" w:rsidDel="00000000" w:rsidP="00000000" w:rsidRDefault="00000000" w:rsidRPr="00000000">
                              <w:pPr>
                                <w:spacing w:after="160" w:before="41.99999809265137" w:line="258.99999618530273"/>
                                <w:ind w:left="20" w:right="0" w:firstLine="20"/>
                                <w:jc w:val="left"/>
                                <w:textDirection w:val="btLr"/>
                              </w:pPr>
                              <w:r w:rsidDel="00000000" w:rsidR="00000000" w:rsidRPr="00000000">
                                <w:rPr>
                                  <w:rFonts w:ascii="Lucida Sans" w:cs="Lucida Sans" w:eastAsia="Lucida Sans" w:hAnsi="Lucida Sans"/>
                                  <w:b w:val="0"/>
                                  <w:i w:val="0"/>
                                  <w:smallCaps w:val="0"/>
                                  <w:strike w:val="0"/>
                                  <w:color w:val="ffffff"/>
                                  <w:sz w:val="57"/>
                                  <w:vertAlign w:val="baseline"/>
                                </w:rPr>
                                <w:t xml:space="preserve">Carter Lake</w:t>
                              </w:r>
                            </w:p>
                          </w:txbxContent>
                        </wps:txbx>
                        <wps:bodyPr anchorCtr="0" anchor="t" bIns="0" lIns="0" spcFirstLastPara="1" rIns="0" wrap="square" tIns="0">
                          <a:noAutofit/>
                        </wps:bodyPr>
                      </wps:wsp>
                      <wps:wsp>
                        <wps:cNvSpPr/>
                        <wps:cNvPr id="10" name="Shape 10"/>
                        <wps:spPr>
                          <a:xfrm>
                            <a:off x="4579635" y="175645"/>
                            <a:ext cx="2401500" cy="595500"/>
                          </a:xfrm>
                          <a:prstGeom prst="rect">
                            <a:avLst/>
                          </a:prstGeom>
                          <a:noFill/>
                          <a:ln>
                            <a:noFill/>
                          </a:ln>
                        </wps:spPr>
                        <wps:txbx>
                          <w:txbxContent>
                            <w:p w:rsidR="00000000" w:rsidDel="00000000" w:rsidP="00000000" w:rsidRDefault="00000000" w:rsidRPr="00000000">
                              <w:pPr>
                                <w:spacing w:after="160" w:before="41.99999809265137" w:line="258.99999618530273"/>
                                <w:ind w:left="20" w:right="0" w:firstLine="20"/>
                                <w:jc w:val="left"/>
                                <w:textDirection w:val="btLr"/>
                              </w:pPr>
                              <w:r w:rsidDel="00000000" w:rsidR="00000000" w:rsidRPr="00000000">
                                <w:rPr>
                                  <w:rFonts w:ascii="Lucida Sans" w:cs="Lucida Sans" w:eastAsia="Lucida Sans" w:hAnsi="Lucida Sans"/>
                                  <w:b w:val="0"/>
                                  <w:i w:val="0"/>
                                  <w:smallCaps w:val="0"/>
                                  <w:strike w:val="0"/>
                                  <w:color w:val="ffffff"/>
                                  <w:sz w:val="57"/>
                                  <w:vertAlign w:val="baseline"/>
                                </w:rPr>
                                <w:t xml:space="preserve">Public Library</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-914399</wp:posOffset>
              </wp:positionH>
              <wp:positionV relativeFrom="paragraph">
                <wp:posOffset>-438149</wp:posOffset>
              </wp:positionV>
              <wp:extent cx="7772400" cy="1396752"/>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772400" cy="1396752"/>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